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FE971F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  <w:r w:rsidRPr="00874515">
        <w:rPr>
          <w:rFonts w:asciiTheme="minorHAnsi" w:hAnsiTheme="minorHAnsi" w:cstheme="minorHAnsi"/>
          <w:b/>
        </w:rPr>
        <w:t xml:space="preserve">ZESPÓŁ SZKÓŁ CENTRUM KSZTAŁCENIA USTAWICZNEGO </w:t>
      </w:r>
      <w:r w:rsidRPr="00874515">
        <w:rPr>
          <w:rFonts w:asciiTheme="minorHAnsi" w:hAnsiTheme="minorHAnsi" w:cstheme="minorHAnsi"/>
          <w:b/>
        </w:rPr>
        <w:br/>
        <w:t>IM. STEFANA BATOREGO W KONINIE</w:t>
      </w:r>
    </w:p>
    <w:p w14:paraId="08F87D2C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</w:rPr>
      </w:pPr>
    </w:p>
    <w:p w14:paraId="3FE6ACAB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WYMAGANIA EDUKACYJNE</w:t>
      </w:r>
    </w:p>
    <w:p w14:paraId="0F7AF1FE" w14:textId="77777777" w:rsidR="00D04365" w:rsidRPr="00874515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7AA256E4" w14:textId="43E8639A" w:rsidR="00D04365" w:rsidRPr="00874515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Przedmiot:      </w:t>
      </w:r>
      <w:r w:rsidR="00874515" w:rsidRPr="00874515">
        <w:rPr>
          <w:rFonts w:asciiTheme="minorHAnsi" w:hAnsiTheme="minorHAnsi" w:cstheme="minorHAnsi"/>
          <w:b/>
          <w:sz w:val="22"/>
          <w:szCs w:val="22"/>
        </w:rPr>
        <w:t>wychowanie fizyczne</w:t>
      </w:r>
    </w:p>
    <w:p w14:paraId="40EC5CD1" w14:textId="6D5CC7BC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Klasa:    </w:t>
      </w:r>
      <w:r w:rsidR="00694DCE">
        <w:rPr>
          <w:rFonts w:asciiTheme="minorHAnsi" w:hAnsiTheme="minorHAnsi" w:cstheme="minorHAnsi"/>
          <w:b/>
          <w:sz w:val="28"/>
          <w:szCs w:val="28"/>
        </w:rPr>
        <w:t>3L</w:t>
      </w:r>
      <w:bookmarkStart w:id="0" w:name="_GoBack"/>
      <w:bookmarkEnd w:id="0"/>
      <w:r w:rsidRPr="00874515">
        <w:rPr>
          <w:rFonts w:asciiTheme="minorHAnsi" w:hAnsiTheme="minorHAnsi" w:cstheme="minorHAnsi"/>
          <w:b/>
          <w:sz w:val="28"/>
          <w:szCs w:val="28"/>
        </w:rPr>
        <w:t xml:space="preserve">        </w:t>
      </w:r>
    </w:p>
    <w:p w14:paraId="46B19EA8" w14:textId="11C64759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Rok szkolny:   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202</w:t>
      </w:r>
      <w:r w:rsidR="00AF5A66">
        <w:rPr>
          <w:rFonts w:asciiTheme="minorHAnsi" w:hAnsiTheme="minorHAnsi" w:cstheme="minorHAnsi"/>
          <w:b/>
          <w:sz w:val="28"/>
          <w:szCs w:val="28"/>
        </w:rPr>
        <w:t>4</w:t>
      </w:r>
      <w:r w:rsidR="001E7448" w:rsidRPr="00874515">
        <w:rPr>
          <w:rFonts w:asciiTheme="minorHAnsi" w:hAnsiTheme="minorHAnsi" w:cstheme="minorHAnsi"/>
          <w:b/>
          <w:sz w:val="28"/>
          <w:szCs w:val="28"/>
        </w:rPr>
        <w:t>/202</w:t>
      </w:r>
      <w:r w:rsidR="00AF5A66">
        <w:rPr>
          <w:rFonts w:asciiTheme="minorHAnsi" w:hAnsiTheme="minorHAnsi" w:cstheme="minorHAnsi"/>
          <w:b/>
          <w:sz w:val="28"/>
          <w:szCs w:val="28"/>
        </w:rPr>
        <w:t>5</w:t>
      </w:r>
    </w:p>
    <w:p w14:paraId="27207FFB" w14:textId="7E4F7361" w:rsidR="00D04365" w:rsidRPr="00874515" w:rsidRDefault="00D04365" w:rsidP="00D04365">
      <w:pPr>
        <w:rPr>
          <w:rFonts w:asciiTheme="minorHAnsi" w:hAnsiTheme="minorHAnsi" w:cstheme="minorHAnsi"/>
          <w:b/>
          <w:sz w:val="28"/>
          <w:szCs w:val="28"/>
        </w:rPr>
      </w:pPr>
      <w:r w:rsidRPr="00874515">
        <w:rPr>
          <w:rFonts w:asciiTheme="minorHAnsi" w:hAnsiTheme="minorHAnsi" w:cstheme="minorHAnsi"/>
          <w:b/>
          <w:sz w:val="28"/>
          <w:szCs w:val="28"/>
        </w:rPr>
        <w:t xml:space="preserve">Opracowanie:  </w:t>
      </w:r>
      <w:r w:rsidR="008851C3">
        <w:rPr>
          <w:rFonts w:asciiTheme="minorHAnsi" w:hAnsiTheme="minorHAnsi" w:cstheme="minorHAnsi"/>
          <w:b/>
          <w:sz w:val="28"/>
          <w:szCs w:val="28"/>
        </w:rPr>
        <w:t>Dariusz Pietrzyk</w:t>
      </w:r>
    </w:p>
    <w:p w14:paraId="24DA77B5" w14:textId="4221A46C" w:rsidR="00D04365" w:rsidRPr="00874515" w:rsidRDefault="00584205" w:rsidP="00D04365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874515">
        <w:rPr>
          <w:rFonts w:asciiTheme="minorHAnsi" w:hAnsiTheme="minorHAnsi" w:cstheme="minorHAnsi"/>
          <w:sz w:val="20"/>
          <w:szCs w:val="20"/>
        </w:rPr>
        <w:t xml:space="preserve">                                    </w:t>
      </w:r>
    </w:p>
    <w:p w14:paraId="6C2F2515" w14:textId="77777777" w:rsidR="00D04365" w:rsidRPr="0087451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</w:p>
    <w:p w14:paraId="67AE77A9" w14:textId="4B5B46C0" w:rsidR="00D04365" w:rsidRPr="00874515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W wyniku procesu kształcenia uczeń powinien:</w:t>
      </w:r>
    </w:p>
    <w:p w14:paraId="65DAF74D" w14:textId="6501F5F5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być przygotowany do zajęć i aktywnie w nich uczestniczyć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39D5D6CD" w14:textId="3E3A1C4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systematycznie doskonali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swoją sprawność motoryczną i pogłębia</w:t>
      </w:r>
      <w:r w:rsidR="00CB0F38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ć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 xml:space="preserve"> wiedzę z zagadnień kultury fizycznej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7D2BDC0" w14:textId="1C0EA7D2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74515">
        <w:rPr>
          <w:rFonts w:asciiTheme="minorHAnsi" w:hAnsiTheme="minorHAnsi" w:cstheme="minorHAnsi"/>
          <w:sz w:val="22"/>
          <w:szCs w:val="22"/>
        </w:rPr>
        <w:t>posługiwać się prawidłowym nazewnictwem ćwiczeń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078729F4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wykorzystać nabyte wiadomości i umiejętności  w czasie kolejnych lekcji</w:t>
      </w:r>
      <w:r>
        <w:rPr>
          <w:rFonts w:asciiTheme="minorHAnsi" w:eastAsia="Calibri" w:hAnsiTheme="minorHAnsi" w:cstheme="minorHAnsi"/>
          <w:color w:val="000000"/>
          <w:sz w:val="22"/>
          <w:szCs w:val="22"/>
          <w:shd w:val="clear" w:color="auto" w:fill="FFFFFF"/>
          <w:lang w:eastAsia="en-US"/>
        </w:rPr>
        <w:t>,</w:t>
      </w:r>
    </w:p>
    <w:p w14:paraId="72B2D327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uczestniczyć 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 działaniach podejmowanych przez szkołę na rzecz kultury fizycznej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2BFB6CAE" w14:textId="77777777" w:rsidR="00874515" w:rsidRP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techniki sportów indywidualnych i zespołowych,</w:t>
      </w:r>
    </w:p>
    <w:p w14:paraId="4A2FAD4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znać elementy taktyki sportów indywidualnych i zespołowych,</w:t>
      </w:r>
    </w:p>
    <w:p w14:paraId="49B0A903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pos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iadać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umiejętności organizacyjne (organizacja zawodów klasowych),</w:t>
      </w:r>
    </w:p>
    <w:p w14:paraId="71746CA7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umiejętności sędziowania konkurencji i dyscyplin sportowych,</w:t>
      </w:r>
    </w:p>
    <w:p w14:paraId="3305035D" w14:textId="77777777" w:rsidR="00CB0F38" w:rsidRPr="00CB0F38" w:rsidRDefault="00CB0F38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posiadać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umiejętności samooceny (w zakresie postawy wobec KF, </w:t>
      </w:r>
      <w:proofErr w:type="spellStart"/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zachowań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874515"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zdrowotnych, sprawności motorycznej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CDA56A9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gier i zabaw sportowych i rekreacyjnych;</w:t>
      </w:r>
    </w:p>
    <w:p w14:paraId="58C69730" w14:textId="77777777" w:rsidR="00CB0F38" w:rsidRPr="00CB0F38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znać przepis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sportów indywidualnych;</w:t>
      </w:r>
    </w:p>
    <w:p w14:paraId="07B60474" w14:textId="3275F83E" w:rsidR="00874515" w:rsidRDefault="00874515" w:rsidP="00874515">
      <w:pPr>
        <w:pStyle w:val="Akapitzlist"/>
        <w:numPr>
          <w:ilvl w:val="0"/>
          <w:numId w:val="3"/>
        </w:num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zna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zagadnie</w:t>
      </w:r>
      <w:r w:rsid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nia</w:t>
      </w:r>
      <w:r w:rsidRPr="00874515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z edukacji zdrowotnej;</w:t>
      </w:r>
      <w:r w:rsidRPr="0087451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br/>
      </w:r>
    </w:p>
    <w:p w14:paraId="72C13012" w14:textId="29D5FF3E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b/>
          <w:i/>
          <w:color w:val="000000"/>
          <w:sz w:val="22"/>
          <w:szCs w:val="22"/>
          <w:shd w:val="clear" w:color="auto" w:fill="FFFFFF"/>
        </w:rPr>
        <w:t>Przy ustalaniu oceny w wychowania fizycznego brany jest pod uwagę w szczególności wysiłek wkładany przez ucznia w wywiązywanie się z obowiązków wynikających ze specyfiki tych zajęć.</w:t>
      </w:r>
    </w:p>
    <w:p w14:paraId="11ADBB3A" w14:textId="77777777" w:rsidR="004A3A1E" w:rsidRPr="004A3A1E" w:rsidRDefault="004A3A1E" w:rsidP="004A3A1E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4ECE7E5" w14:textId="15C8BC07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dopuszczającą uczeń:</w:t>
      </w:r>
    </w:p>
    <w:p w14:paraId="7EEF7D5B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posiada małe wiadomości z zakresu kultury fizycznej, </w:t>
      </w:r>
    </w:p>
    <w:p w14:paraId="423D2600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nie potrafi wykonać prostych zadań związanych z samooceną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BE9CE08" w14:textId="77777777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ć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wiczenia wykonuje niechętnie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1DE7FF5" w14:textId="0723FA2B" w:rsid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ie jest pilny i wykazuje bardzo małe postępy w usprawnianiu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19094BEC" w14:textId="0A40EAD0" w:rsidR="00CB0F38" w:rsidRPr="00CB0F38" w:rsidRDefault="00CB0F38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</w:t>
      </w:r>
      <w:r w:rsidRPr="00CB0F38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rzejawia poważne braki w zakresie wychowania społecznego, ma niechętny stosunek do ćwiczeń.</w:t>
      </w:r>
    </w:p>
    <w:p w14:paraId="64EF587D" w14:textId="4451707E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dostateczną uczeń:</w:t>
      </w:r>
    </w:p>
    <w:p w14:paraId="19E90826" w14:textId="5E97434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znaczne braki w wiadomościach z zakresu kultury fizycznej i nie potrafi ich wykorzystać w praktyce,</w:t>
      </w:r>
    </w:p>
    <w:p w14:paraId="2E6B89F5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wykazuje małe postępy w usprawnieniu motorycznym,</w:t>
      </w:r>
    </w:p>
    <w:p w14:paraId="10FF2260" w14:textId="464EF845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przejawia pewne braki w zakresie wychowania społecznego, w postawie i stosunku do kultury fizycznej.</w:t>
      </w:r>
    </w:p>
    <w:p w14:paraId="7905E3CC" w14:textId="5873C464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dobrą uczeń:</w:t>
      </w:r>
    </w:p>
    <w:p w14:paraId="6B2FF35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wiadomości i umiejętności, które potrafi wykorzystać w praktyce przy pomocy nauczyciela,</w:t>
      </w:r>
    </w:p>
    <w:p w14:paraId="390517D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nie potrzebuje większych bodźców do pracy nad osobistym usprawnieniem,</w:t>
      </w:r>
    </w:p>
    <w:p w14:paraId="21B70BB2" w14:textId="0F60B2A4" w:rsidR="002A72B9" w:rsidRPr="002A72B9" w:rsidRDefault="002A72B9" w:rsidP="002A72B9">
      <w:pPr>
        <w:spacing w:line="360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 i stosunek do wychowania fizycznego nie budzą większych zastrzeżeń.</w:t>
      </w:r>
    </w:p>
    <w:p w14:paraId="73EAD5F1" w14:textId="6C420E96" w:rsidR="00D04365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u w:val="single"/>
        </w:rPr>
      </w:pPr>
      <w:r w:rsidRPr="00874515">
        <w:rPr>
          <w:rFonts w:asciiTheme="minorHAnsi" w:hAnsiTheme="minorHAnsi" w:cstheme="minorHAnsi"/>
          <w:b/>
          <w:u w:val="single"/>
        </w:rPr>
        <w:t>Na ocenę bardzo dobrą uczeń</w:t>
      </w:r>
      <w:r w:rsidR="002A72B9">
        <w:rPr>
          <w:rFonts w:asciiTheme="minorHAnsi" w:hAnsiTheme="minorHAnsi" w:cstheme="minorHAnsi"/>
          <w:b/>
          <w:u w:val="single"/>
        </w:rPr>
        <w:t>:</w:t>
      </w:r>
    </w:p>
    <w:p w14:paraId="685C5F5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posiada duże wiadomości i umiejętności w zakresie kultury fizycznej i wykorzystuje je w praktycznym działaniu,</w:t>
      </w:r>
    </w:p>
    <w:p w14:paraId="12EA667E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systematycznie doskonali swoją sprawność motoryczną,</w:t>
      </w:r>
    </w:p>
    <w:p w14:paraId="3D367DAA" w14:textId="7ECB8B09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jego postawa społeczna, zaangażowanie i stosunek do wychowania fizycznego nie budzą najmniejszych zastrzeżeń.</w:t>
      </w:r>
    </w:p>
    <w:p w14:paraId="74B01880" w14:textId="69DAF874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BF67E9F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uczeń ma 100% frekwencję oraz jest zawsze przygotowany do zajęć,</w:t>
      </w:r>
    </w:p>
    <w:p w14:paraId="69F5215E" w14:textId="6BB074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posiada bardzo duży zasób wiadomości i umiejętności w zakresie kultury fizycznej, który wykorzystuje w praktycznym działaniu,</w:t>
      </w:r>
    </w:p>
    <w:p w14:paraId="7A29CDC1" w14:textId="77777777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aktywnie uczestniczy w życiu sportowym na terenie szkoły, w innych formach działalności związanych z kulturą fizyczną,</w:t>
      </w:r>
    </w:p>
    <w:p w14:paraId="107A7267" w14:textId="6D28D2F2" w:rsidR="002A72B9" w:rsidRPr="002A72B9" w:rsidRDefault="002A72B9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2A72B9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bierze udział i osiąga sukcesy w zawodach sportowych.</w:t>
      </w:r>
    </w:p>
    <w:p w14:paraId="1C6B55DA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D17032E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charakteryzuje się niewiedzą i brakiem umiejętności w zakresie kultury fizycznej,</w:t>
      </w:r>
    </w:p>
    <w:p w14:paraId="43203743" w14:textId="77777777" w:rsidR="002A72B9" w:rsidRPr="004A3A1E" w:rsidRDefault="002A72B9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- ma lekceważący stosunek do zajęć i nie wykazuje żadnych postępów w usprawnianiu, </w:t>
      </w:r>
    </w:p>
    <w:p w14:paraId="63C9A2CD" w14:textId="002083B7" w:rsidR="001E7448" w:rsidRPr="004A3A1E" w:rsidRDefault="004A3A1E" w:rsidP="0058420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- w</w:t>
      </w:r>
      <w:r w:rsidR="002A72B9"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ykazuje duże braki w zakresie wychowania społecznego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7A69B71A" w14:textId="165129B9" w:rsidR="004A3A1E" w:rsidRPr="001E7448" w:rsidRDefault="004A3A1E" w:rsidP="00584205">
      <w:pPr>
        <w:spacing w:line="360" w:lineRule="auto"/>
        <w:ind w:left="181" w:hanging="181"/>
        <w:rPr>
          <w:b/>
        </w:rPr>
      </w:pPr>
      <w:r w:rsidRPr="004A3A1E">
        <w:rPr>
          <w:rFonts w:asciiTheme="minorHAnsi" w:hAnsiTheme="minorHAnsi" w:cstheme="minorHAnsi"/>
          <w:sz w:val="22"/>
          <w:szCs w:val="22"/>
        </w:rPr>
        <w:t xml:space="preserve">- ma niską frekwencję na zajęciach i często zgłasza nieprzygotowanie bez </w:t>
      </w:r>
      <w:r>
        <w:rPr>
          <w:rFonts w:asciiTheme="minorHAnsi" w:hAnsiTheme="minorHAnsi" w:cstheme="minorHAnsi"/>
          <w:sz w:val="22"/>
          <w:szCs w:val="22"/>
        </w:rPr>
        <w:t xml:space="preserve">podania </w:t>
      </w:r>
      <w:r w:rsidRPr="004A3A1E">
        <w:rPr>
          <w:rFonts w:asciiTheme="minorHAnsi" w:hAnsiTheme="minorHAnsi" w:cstheme="minorHAnsi"/>
          <w:sz w:val="22"/>
          <w:szCs w:val="22"/>
        </w:rPr>
        <w:t>przy</w:t>
      </w:r>
      <w:r w:rsidRPr="004A3A1E">
        <w:t>czyny</w:t>
      </w:r>
      <w:r>
        <w:t>.</w:t>
      </w:r>
    </w:p>
    <w:p w14:paraId="49777F45" w14:textId="21FA04E0" w:rsidR="001E7448" w:rsidRPr="001E7448" w:rsidRDefault="001E7448" w:rsidP="00584205">
      <w:pPr>
        <w:spacing w:line="360" w:lineRule="auto"/>
        <w:ind w:left="181" w:hanging="181"/>
        <w:rPr>
          <w:b/>
          <w:u w:val="single"/>
        </w:rPr>
      </w:pPr>
      <w:r w:rsidRPr="001E7448">
        <w:rPr>
          <w:b/>
          <w:u w:val="single"/>
        </w:rPr>
        <w:t xml:space="preserve"> Proszę uwzględnić formy/ kryteria  weryfikowania wiedzy </w:t>
      </w:r>
      <w:r w:rsidR="006617AD">
        <w:rPr>
          <w:b/>
          <w:u w:val="single"/>
        </w:rPr>
        <w:t>(sprawdziany, kartkówki itd.)</w:t>
      </w:r>
    </w:p>
    <w:p w14:paraId="085A4A05" w14:textId="729C2B0D" w:rsidR="00D04365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lastRenderedPageBreak/>
        <w:t xml:space="preserve"> Formy sprawdzania wiedzy i umiejętności: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a. Sprawdziany praktyczne – po opanowaniu nauczanej umiejętności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b. Testy sprawnościowe – 3-6 razy w roku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c. Prowadzenie samodzielne krótkich fragmentów lekcji (rozgrzewka) – 1-2 razy w semestrze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Ocenie podlega: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wysiłek wkładany przez ucznia wynikający z obowiązków - waga oceny 2,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Systematyczność udziału ucznia w zajęciach-waga oceny 1,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Aktywność ucznia w działaniach podejmowanych przez szkołę na rzecz kultury fizycznej- waga oceny 3,</w:t>
      </w:r>
      <w:r w:rsidRPr="004A3A1E">
        <w:rPr>
          <w:rFonts w:asciiTheme="minorHAnsi" w:hAnsiTheme="minorHAnsi" w:cstheme="minorHAnsi"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umiejętności ruchowych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,</w:t>
      </w:r>
    </w:p>
    <w:p w14:paraId="5D5B4980" w14:textId="17717DDF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 xml:space="preserve">    </w:t>
      </w:r>
      <w:r w:rsidRPr="004A3A1E"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• Poziom i postęp w opanowaniu przez ucznia wiadomości</w:t>
      </w:r>
      <w:r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  <w:t>.</w:t>
      </w:r>
    </w:p>
    <w:p w14:paraId="77F68E14" w14:textId="77777777" w:rsidR="004A3A1E" w:rsidRDefault="004A3A1E" w:rsidP="00D04365">
      <w:pPr>
        <w:spacing w:line="360" w:lineRule="auto"/>
        <w:ind w:left="181" w:hanging="181"/>
        <w:rPr>
          <w:rFonts w:asciiTheme="minorHAnsi" w:hAnsiTheme="minorHAnsi" w:cstheme="minorHAnsi"/>
          <w:color w:val="000000"/>
          <w:sz w:val="22"/>
          <w:szCs w:val="22"/>
          <w:shd w:val="clear" w:color="auto" w:fill="FFFFFF"/>
        </w:rPr>
      </w:pPr>
    </w:p>
    <w:p w14:paraId="1AC232D9" w14:textId="721FDAA0" w:rsidR="004A3A1E" w:rsidRPr="004A3A1E" w:rsidRDefault="004A3A1E" w:rsidP="004A3A1E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4A3A1E">
        <w:rPr>
          <w:rFonts w:asciiTheme="minorHAnsi" w:hAnsiTheme="minorHAnsi" w:cstheme="minorHAnsi"/>
          <w:i/>
          <w:color w:val="000000"/>
          <w:sz w:val="22"/>
          <w:szCs w:val="22"/>
          <w:shd w:val="clear" w:color="auto" w:fill="FFFFFF"/>
        </w:rPr>
        <w:t xml:space="preserve"> 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Uczeń po okresie nieobecności w szkole ma dwa tygodnie na zaliczenie zaległości. Jeżeli uczeń otrzymał ocenę niedostateczną podczas sprawdzania umiejętności, może poprawić tę ocenę raz w ciągu dwóch tygodni. Poprawa może być w tej samej formie lub innej ustalonej z nauczycielem. Ocena z poprawy wpisywana jest do dziennika lekcyjnego.</w:t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</w:rPr>
        <w:br/>
      </w:r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Podstawą klasyfikowania ucznia z przedmiotu są co najmniej cztery oceny cząstkowe wystawione cyklicznie. Klasyfikowanie roczne obejmuje osiągnięcia i podsumowuje pracę z I </w:t>
      </w:r>
      <w:proofErr w:type="spellStart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>i</w:t>
      </w:r>
      <w:proofErr w:type="spellEnd"/>
      <w:r w:rsidRPr="004A3A1E">
        <w:rPr>
          <w:rFonts w:asciiTheme="minorHAnsi" w:hAnsiTheme="minorHAnsi" w:cstheme="minorHAnsi"/>
          <w:b/>
          <w:color w:val="000000"/>
          <w:sz w:val="22"/>
          <w:szCs w:val="22"/>
          <w:shd w:val="clear" w:color="auto" w:fill="FFFFFF"/>
        </w:rPr>
        <w:t xml:space="preserve"> II półrocza (semestru) roku szkolnego.</w:t>
      </w:r>
    </w:p>
    <w:p w14:paraId="0AD64E07" w14:textId="77777777" w:rsidR="00D04365" w:rsidRDefault="00D04365" w:rsidP="00D04365">
      <w:pPr>
        <w:spacing w:line="360" w:lineRule="auto"/>
        <w:ind w:left="181" w:hanging="181"/>
      </w:pPr>
    </w:p>
    <w:p w14:paraId="5A7C1C76" w14:textId="77777777" w:rsidR="001E7448" w:rsidRDefault="001E7448" w:rsidP="00D04365">
      <w:pPr>
        <w:spacing w:line="360" w:lineRule="auto"/>
        <w:ind w:left="181" w:hanging="181"/>
        <w:rPr>
          <w:b/>
          <w:u w:val="single"/>
        </w:rPr>
      </w:pPr>
    </w:p>
    <w:p w14:paraId="098F8324" w14:textId="77777777"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14:paraId="61A6A583" w14:textId="77777777" w:rsidR="00A152BA" w:rsidRDefault="00A152BA"/>
    <w:p w14:paraId="51287D96" w14:textId="77777777"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E60D17"/>
    <w:multiLevelType w:val="hybridMultilevel"/>
    <w:tmpl w:val="A5AE96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350616"/>
    <w:multiLevelType w:val="hybridMultilevel"/>
    <w:tmpl w:val="447218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EF5B2D"/>
    <w:multiLevelType w:val="hybridMultilevel"/>
    <w:tmpl w:val="975E8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0674F"/>
    <w:rsid w:val="001E7448"/>
    <w:rsid w:val="002A72B9"/>
    <w:rsid w:val="00352B61"/>
    <w:rsid w:val="004A3A1E"/>
    <w:rsid w:val="00584205"/>
    <w:rsid w:val="006617AD"/>
    <w:rsid w:val="00694DCE"/>
    <w:rsid w:val="007B2387"/>
    <w:rsid w:val="007F6BA0"/>
    <w:rsid w:val="00874515"/>
    <w:rsid w:val="008851C3"/>
    <w:rsid w:val="008C483F"/>
    <w:rsid w:val="00A02C0D"/>
    <w:rsid w:val="00A152BA"/>
    <w:rsid w:val="00AF5A66"/>
    <w:rsid w:val="00C97C03"/>
    <w:rsid w:val="00CB0F38"/>
    <w:rsid w:val="00CC4F47"/>
    <w:rsid w:val="00D04365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9CA4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667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Joanna Woźniak</cp:lastModifiedBy>
  <cp:revision>15</cp:revision>
  <dcterms:created xsi:type="dcterms:W3CDTF">2022-09-04T13:54:00Z</dcterms:created>
  <dcterms:modified xsi:type="dcterms:W3CDTF">2024-09-05T13:28:00Z</dcterms:modified>
</cp:coreProperties>
</file>