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463CB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AE5181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1DA372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B826BE4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557207C8" w14:textId="073F5212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BA0615">
        <w:rPr>
          <w:b/>
          <w:sz w:val="22"/>
          <w:szCs w:val="22"/>
        </w:rPr>
        <w:t>Przygotowywanie, formowanie ładunków i monitorowanie procesów transportowych</w:t>
      </w:r>
    </w:p>
    <w:p w14:paraId="12A16A89" w14:textId="5F6514D8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BA0615">
        <w:rPr>
          <w:b/>
          <w:sz w:val="28"/>
          <w:szCs w:val="28"/>
        </w:rPr>
        <w:t>4L</w:t>
      </w:r>
    </w:p>
    <w:p w14:paraId="5580CC4E" w14:textId="107695A1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7B520D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7B520D">
        <w:rPr>
          <w:b/>
          <w:sz w:val="28"/>
          <w:szCs w:val="28"/>
        </w:rPr>
        <w:t>5</w:t>
      </w:r>
    </w:p>
    <w:p w14:paraId="492AB190" w14:textId="1BAA38A3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BA0615">
        <w:rPr>
          <w:sz w:val="28"/>
          <w:szCs w:val="28"/>
        </w:rPr>
        <w:t>Konrad Pawłowski</w:t>
      </w:r>
    </w:p>
    <w:p w14:paraId="05EACA5E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B621E97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B888235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3EF83246" w14:textId="7164D72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449EF684" w14:textId="1732B226" w:rsidR="00126132" w:rsidRDefault="00126132" w:rsidP="00962689">
      <w:pPr>
        <w:spacing w:line="360" w:lineRule="auto"/>
        <w:ind w:left="180" w:hanging="180"/>
      </w:pPr>
      <w:r>
        <w:tab/>
        <w:t>a) środków technicznych i technologii przeładunkowych,</w:t>
      </w:r>
    </w:p>
    <w:p w14:paraId="0EE91594" w14:textId="49EDC2E6" w:rsidR="00126132" w:rsidRDefault="00126132" w:rsidP="00962689">
      <w:pPr>
        <w:spacing w:line="360" w:lineRule="auto"/>
        <w:ind w:left="180" w:hanging="180"/>
      </w:pPr>
      <w:r>
        <w:tab/>
        <w:t>b) opakowań w transporcie i jednostek ładunkowych,</w:t>
      </w:r>
    </w:p>
    <w:p w14:paraId="415AE013" w14:textId="78FA602D" w:rsidR="00126132" w:rsidRDefault="00126132" w:rsidP="00962689">
      <w:pPr>
        <w:spacing w:line="360" w:lineRule="auto"/>
        <w:ind w:left="180" w:hanging="180"/>
      </w:pPr>
      <w:r>
        <w:tab/>
        <w:t>c) ładunków transportowych,</w:t>
      </w:r>
    </w:p>
    <w:p w14:paraId="3848A18C" w14:textId="5268DA7B" w:rsidR="00126132" w:rsidRDefault="00126132" w:rsidP="00962689">
      <w:pPr>
        <w:spacing w:line="360" w:lineRule="auto"/>
        <w:ind w:left="180" w:hanging="180"/>
      </w:pPr>
      <w:r>
        <w:tab/>
        <w:t>d) formowania jednostek ładunkowych,</w:t>
      </w:r>
    </w:p>
    <w:p w14:paraId="1B927F9F" w14:textId="799076DE" w:rsidR="00126132" w:rsidRDefault="00126132" w:rsidP="00962689">
      <w:pPr>
        <w:spacing w:line="360" w:lineRule="auto"/>
        <w:ind w:left="180" w:hanging="180"/>
      </w:pPr>
      <w:r>
        <w:tab/>
        <w:t>e) ubezpieczeń w transporcie,</w:t>
      </w:r>
    </w:p>
    <w:p w14:paraId="362D2AA5" w14:textId="5B6B3730" w:rsidR="00126132" w:rsidRDefault="00126132" w:rsidP="00962689">
      <w:pPr>
        <w:spacing w:line="360" w:lineRule="auto"/>
        <w:ind w:left="180" w:hanging="180"/>
      </w:pPr>
      <w:r>
        <w:tab/>
        <w:t>f) czasu pracy kierowcy,</w:t>
      </w:r>
    </w:p>
    <w:p w14:paraId="65510B33" w14:textId="0AB88D8B" w:rsidR="00962689" w:rsidRDefault="00126132" w:rsidP="00962689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583F2D45" w14:textId="77777777" w:rsidR="00126132" w:rsidRPr="000C431E" w:rsidRDefault="00126132" w:rsidP="00962689">
      <w:pPr>
        <w:spacing w:line="360" w:lineRule="auto"/>
        <w:ind w:left="180" w:hanging="180"/>
      </w:pPr>
    </w:p>
    <w:p w14:paraId="7127938B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6542A8B" w14:textId="77777777" w:rsidR="00962689" w:rsidRDefault="00962689" w:rsidP="0096268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4247898E" w14:textId="77777777" w:rsidR="00126132" w:rsidRDefault="00126132" w:rsidP="00126132">
      <w:pPr>
        <w:spacing w:line="360" w:lineRule="auto"/>
        <w:ind w:left="180" w:hanging="180"/>
      </w:pPr>
      <w:r>
        <w:tab/>
        <w:t>a) środków technicznych i technologii przeładunkowych,</w:t>
      </w:r>
    </w:p>
    <w:p w14:paraId="4D74D557" w14:textId="77777777" w:rsidR="00126132" w:rsidRDefault="00126132" w:rsidP="00126132">
      <w:pPr>
        <w:spacing w:line="360" w:lineRule="auto"/>
        <w:ind w:left="180" w:hanging="180"/>
      </w:pPr>
      <w:r>
        <w:tab/>
        <w:t>b) opakowań w transporcie i jednostek ładunkowych,</w:t>
      </w:r>
    </w:p>
    <w:p w14:paraId="162952C2" w14:textId="77777777" w:rsidR="00126132" w:rsidRDefault="00126132" w:rsidP="00126132">
      <w:pPr>
        <w:spacing w:line="360" w:lineRule="auto"/>
        <w:ind w:left="180" w:hanging="180"/>
      </w:pPr>
      <w:r>
        <w:tab/>
        <w:t>c) ładunków transportowych,</w:t>
      </w:r>
    </w:p>
    <w:p w14:paraId="4A58A262" w14:textId="77777777" w:rsidR="00126132" w:rsidRDefault="00126132" w:rsidP="00126132">
      <w:pPr>
        <w:spacing w:line="360" w:lineRule="auto"/>
        <w:ind w:left="180" w:hanging="180"/>
      </w:pPr>
      <w:r>
        <w:tab/>
        <w:t>d) formowania jednostek ładunkowych,</w:t>
      </w:r>
    </w:p>
    <w:p w14:paraId="455A7580" w14:textId="77777777" w:rsidR="00126132" w:rsidRDefault="00126132" w:rsidP="00126132">
      <w:pPr>
        <w:spacing w:line="360" w:lineRule="auto"/>
        <w:ind w:left="180" w:hanging="180"/>
      </w:pPr>
      <w:r>
        <w:tab/>
        <w:t>e) ubezpieczeń w transporcie,</w:t>
      </w:r>
    </w:p>
    <w:p w14:paraId="3A5A788E" w14:textId="77777777" w:rsidR="00126132" w:rsidRDefault="00126132" w:rsidP="00126132">
      <w:pPr>
        <w:spacing w:line="360" w:lineRule="auto"/>
        <w:ind w:left="180" w:hanging="180"/>
      </w:pPr>
      <w:r>
        <w:tab/>
        <w:t>f) czasu pracy kierowcy,</w:t>
      </w:r>
    </w:p>
    <w:p w14:paraId="3BCFBD3F" w14:textId="77777777" w:rsidR="00126132" w:rsidRDefault="00126132" w:rsidP="00126132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6FB609D0" w14:textId="77777777" w:rsidR="00962689" w:rsidRDefault="00962689" w:rsidP="00962689">
      <w:pPr>
        <w:spacing w:line="360" w:lineRule="auto"/>
        <w:ind w:left="181" w:hanging="181"/>
      </w:pPr>
    </w:p>
    <w:p w14:paraId="0DDB162E" w14:textId="77777777" w:rsidR="00126132" w:rsidRDefault="00126132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35A362C1" w14:textId="52C5EB27" w:rsidR="00962689" w:rsidRPr="000C431E" w:rsidRDefault="00962689" w:rsidP="00962689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dobrą uczeń powinien:</w:t>
      </w:r>
    </w:p>
    <w:p w14:paraId="5810590F" w14:textId="77777777" w:rsidR="00962689" w:rsidRDefault="00962689" w:rsidP="0096268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2B9BF5AD" w14:textId="77777777" w:rsidR="00126132" w:rsidRDefault="00126132" w:rsidP="00126132">
      <w:pPr>
        <w:spacing w:line="360" w:lineRule="auto"/>
        <w:ind w:left="180" w:hanging="180"/>
      </w:pPr>
      <w:r>
        <w:tab/>
        <w:t>a) środków technicznych i technologii przeładunkowych,</w:t>
      </w:r>
    </w:p>
    <w:p w14:paraId="192CB4E2" w14:textId="77777777" w:rsidR="00126132" w:rsidRDefault="00126132" w:rsidP="00126132">
      <w:pPr>
        <w:spacing w:line="360" w:lineRule="auto"/>
        <w:ind w:left="180" w:hanging="180"/>
      </w:pPr>
      <w:r>
        <w:tab/>
        <w:t>b) opakowań w transporcie i jednostek ładunkowych,</w:t>
      </w:r>
    </w:p>
    <w:p w14:paraId="6323FD11" w14:textId="77777777" w:rsidR="00126132" w:rsidRDefault="00126132" w:rsidP="00126132">
      <w:pPr>
        <w:spacing w:line="360" w:lineRule="auto"/>
        <w:ind w:left="180" w:hanging="180"/>
      </w:pPr>
      <w:r>
        <w:tab/>
        <w:t>c) ładunków transportowych,</w:t>
      </w:r>
    </w:p>
    <w:p w14:paraId="76B07380" w14:textId="77777777" w:rsidR="00126132" w:rsidRDefault="00126132" w:rsidP="00126132">
      <w:pPr>
        <w:spacing w:line="360" w:lineRule="auto"/>
        <w:ind w:left="180" w:hanging="180"/>
      </w:pPr>
      <w:r>
        <w:tab/>
        <w:t>d) formowania jednostek ładunkowych,</w:t>
      </w:r>
    </w:p>
    <w:p w14:paraId="6A4BFF24" w14:textId="77777777" w:rsidR="00126132" w:rsidRDefault="00126132" w:rsidP="00126132">
      <w:pPr>
        <w:spacing w:line="360" w:lineRule="auto"/>
        <w:ind w:left="180" w:hanging="180"/>
      </w:pPr>
      <w:r>
        <w:tab/>
        <w:t>e) ubezpieczeń w transporcie,</w:t>
      </w:r>
    </w:p>
    <w:p w14:paraId="0087FBD9" w14:textId="77777777" w:rsidR="00126132" w:rsidRDefault="00126132" w:rsidP="00126132">
      <w:pPr>
        <w:spacing w:line="360" w:lineRule="auto"/>
        <w:ind w:left="180" w:hanging="180"/>
      </w:pPr>
      <w:r>
        <w:tab/>
        <w:t>f) czasu pracy kierowcy,</w:t>
      </w:r>
    </w:p>
    <w:p w14:paraId="7BD5594B" w14:textId="77777777" w:rsidR="00126132" w:rsidRDefault="00126132" w:rsidP="00126132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13006AF5" w14:textId="77777777" w:rsidR="00962689" w:rsidRDefault="00962689" w:rsidP="00962689"/>
    <w:p w14:paraId="1213EE81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1B198DE" w14:textId="77777777" w:rsidR="00962689" w:rsidRDefault="00962689" w:rsidP="00962689">
      <w:r>
        <w:t xml:space="preserve">- samodzielnie rozwiązywać sytuacje problemowe, zadania, przykłady o średnim i zaawansowanym stopniu złożoności w zakresie: </w:t>
      </w:r>
    </w:p>
    <w:p w14:paraId="42CF8B8E" w14:textId="77777777" w:rsidR="00126132" w:rsidRDefault="00126132" w:rsidP="00126132">
      <w:pPr>
        <w:spacing w:line="360" w:lineRule="auto"/>
        <w:ind w:left="180" w:hanging="180"/>
      </w:pPr>
      <w:r>
        <w:tab/>
        <w:t>a) środków technicznych i technologii przeładunkowych,</w:t>
      </w:r>
    </w:p>
    <w:p w14:paraId="2F29AEF6" w14:textId="77777777" w:rsidR="00126132" w:rsidRDefault="00126132" w:rsidP="00126132">
      <w:pPr>
        <w:spacing w:line="360" w:lineRule="auto"/>
        <w:ind w:left="180" w:hanging="180"/>
      </w:pPr>
      <w:r>
        <w:tab/>
        <w:t>b) opakowań w transporcie i jednostek ładunkowych,</w:t>
      </w:r>
    </w:p>
    <w:p w14:paraId="6D29EE2E" w14:textId="77777777" w:rsidR="00126132" w:rsidRDefault="00126132" w:rsidP="00126132">
      <w:pPr>
        <w:spacing w:line="360" w:lineRule="auto"/>
        <w:ind w:left="180" w:hanging="180"/>
      </w:pPr>
      <w:r>
        <w:tab/>
        <w:t>c) ładunków transportowych,</w:t>
      </w:r>
    </w:p>
    <w:p w14:paraId="7CA33A3E" w14:textId="77777777" w:rsidR="00126132" w:rsidRDefault="00126132" w:rsidP="00126132">
      <w:pPr>
        <w:spacing w:line="360" w:lineRule="auto"/>
        <w:ind w:left="180" w:hanging="180"/>
      </w:pPr>
      <w:r>
        <w:tab/>
        <w:t>d) formowania jednostek ładunkowych,</w:t>
      </w:r>
    </w:p>
    <w:p w14:paraId="1CFE4D25" w14:textId="77777777" w:rsidR="00126132" w:rsidRDefault="00126132" w:rsidP="00126132">
      <w:pPr>
        <w:spacing w:line="360" w:lineRule="auto"/>
        <w:ind w:left="180" w:hanging="180"/>
      </w:pPr>
      <w:r>
        <w:tab/>
        <w:t>e) ubezpieczeń w transporcie,</w:t>
      </w:r>
    </w:p>
    <w:p w14:paraId="62E23837" w14:textId="77777777" w:rsidR="00126132" w:rsidRDefault="00126132" w:rsidP="00126132">
      <w:pPr>
        <w:spacing w:line="360" w:lineRule="auto"/>
        <w:ind w:left="180" w:hanging="180"/>
      </w:pPr>
      <w:r>
        <w:tab/>
        <w:t>f) czasu pracy kierowcy,</w:t>
      </w:r>
    </w:p>
    <w:p w14:paraId="1B938387" w14:textId="77777777" w:rsidR="00126132" w:rsidRDefault="00126132" w:rsidP="00126132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54DB4559" w14:textId="77777777" w:rsidR="00962689" w:rsidRPr="000C431E" w:rsidRDefault="00962689" w:rsidP="00962689">
      <w:pPr>
        <w:spacing w:line="360" w:lineRule="auto"/>
        <w:ind w:left="180" w:hanging="180"/>
      </w:pPr>
    </w:p>
    <w:p w14:paraId="7B005480" w14:textId="77777777" w:rsidR="00962689" w:rsidRPr="000C431E" w:rsidRDefault="00962689" w:rsidP="0096268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6B6A54A" w14:textId="77777777" w:rsidR="00962689" w:rsidRDefault="00962689" w:rsidP="0096268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05299AF4" w14:textId="328927BA" w:rsidR="00126132" w:rsidRDefault="00962689" w:rsidP="00126132">
      <w:pPr>
        <w:spacing w:line="360" w:lineRule="auto"/>
        <w:ind w:left="180" w:hanging="180"/>
      </w:pPr>
      <w:r>
        <w:tab/>
      </w:r>
      <w:r w:rsidR="00126132">
        <w:t>a) środków technicznych i technologii przeładunkowych,</w:t>
      </w:r>
    </w:p>
    <w:p w14:paraId="282A2C01" w14:textId="77777777" w:rsidR="00126132" w:rsidRDefault="00126132" w:rsidP="00126132">
      <w:pPr>
        <w:spacing w:line="360" w:lineRule="auto"/>
        <w:ind w:left="180" w:hanging="180"/>
      </w:pPr>
      <w:r>
        <w:tab/>
        <w:t>b) opakowań w transporcie i jednostek ładunkowych,</w:t>
      </w:r>
    </w:p>
    <w:p w14:paraId="74E6E007" w14:textId="77777777" w:rsidR="00126132" w:rsidRDefault="00126132" w:rsidP="00126132">
      <w:pPr>
        <w:spacing w:line="360" w:lineRule="auto"/>
        <w:ind w:left="180" w:hanging="180"/>
      </w:pPr>
      <w:r>
        <w:tab/>
        <w:t>c) ładunków transportowych,</w:t>
      </w:r>
    </w:p>
    <w:p w14:paraId="582D5930" w14:textId="77777777" w:rsidR="00126132" w:rsidRDefault="00126132" w:rsidP="00126132">
      <w:pPr>
        <w:spacing w:line="360" w:lineRule="auto"/>
        <w:ind w:left="180" w:hanging="180"/>
      </w:pPr>
      <w:r>
        <w:tab/>
        <w:t>d) formowania jednostek ładunkowych,</w:t>
      </w:r>
    </w:p>
    <w:p w14:paraId="5EC36EF6" w14:textId="77777777" w:rsidR="00126132" w:rsidRDefault="00126132" w:rsidP="00126132">
      <w:pPr>
        <w:spacing w:line="360" w:lineRule="auto"/>
        <w:ind w:left="180" w:hanging="180"/>
      </w:pPr>
      <w:r>
        <w:tab/>
        <w:t>e) ubezpieczeń w transporcie,</w:t>
      </w:r>
    </w:p>
    <w:p w14:paraId="0A84BC1F" w14:textId="77777777" w:rsidR="00126132" w:rsidRDefault="00126132" w:rsidP="00126132">
      <w:pPr>
        <w:spacing w:line="360" w:lineRule="auto"/>
        <w:ind w:left="180" w:hanging="180"/>
      </w:pPr>
      <w:r>
        <w:tab/>
        <w:t>f) czasu pracy kierowcy,</w:t>
      </w:r>
    </w:p>
    <w:p w14:paraId="2131A231" w14:textId="77777777" w:rsidR="00126132" w:rsidRDefault="00126132" w:rsidP="00126132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5B6C0899" w14:textId="28EEA27A" w:rsidR="00126132" w:rsidRDefault="00126132">
      <w:pPr>
        <w:spacing w:after="160" w:line="259" w:lineRule="auto"/>
      </w:pPr>
      <w:r>
        <w:br w:type="page"/>
      </w:r>
    </w:p>
    <w:p w14:paraId="5A92CD64" w14:textId="77777777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lastRenderedPageBreak/>
        <w:t>Uczeń otrzyma ocenę niedostateczną, jeżeli:</w:t>
      </w:r>
    </w:p>
    <w:p w14:paraId="01175DFD" w14:textId="2C50CB04" w:rsidR="00126132" w:rsidRDefault="00962689" w:rsidP="00126132">
      <w:pPr>
        <w:spacing w:line="360" w:lineRule="auto"/>
        <w:ind w:left="180" w:hanging="180"/>
      </w:pPr>
      <w:r>
        <w:t>- nie opanuje przewidzianego w programie nauczania materiału w zakresie:</w:t>
      </w:r>
      <w:r>
        <w:br/>
      </w:r>
      <w:r w:rsidR="00126132">
        <w:t>a) środków technicznych i technologii przeładunkowych,</w:t>
      </w:r>
    </w:p>
    <w:p w14:paraId="787D7465" w14:textId="77777777" w:rsidR="00126132" w:rsidRDefault="00126132" w:rsidP="00126132">
      <w:pPr>
        <w:spacing w:line="360" w:lineRule="auto"/>
        <w:ind w:left="180" w:hanging="180"/>
      </w:pPr>
      <w:r>
        <w:tab/>
        <w:t>b) opakowań w transporcie i jednostek ładunkowych,</w:t>
      </w:r>
    </w:p>
    <w:p w14:paraId="7FE73D73" w14:textId="77777777" w:rsidR="00126132" w:rsidRDefault="00126132" w:rsidP="00126132">
      <w:pPr>
        <w:spacing w:line="360" w:lineRule="auto"/>
        <w:ind w:left="180" w:hanging="180"/>
      </w:pPr>
      <w:r>
        <w:tab/>
        <w:t>c) ładunków transportowych,</w:t>
      </w:r>
    </w:p>
    <w:p w14:paraId="652D6CC5" w14:textId="77777777" w:rsidR="00126132" w:rsidRDefault="00126132" w:rsidP="00126132">
      <w:pPr>
        <w:spacing w:line="360" w:lineRule="auto"/>
        <w:ind w:left="180" w:hanging="180"/>
      </w:pPr>
      <w:r>
        <w:tab/>
        <w:t>d) formowania jednostek ładunkowych,</w:t>
      </w:r>
    </w:p>
    <w:p w14:paraId="1AB2B57C" w14:textId="77777777" w:rsidR="00126132" w:rsidRDefault="00126132" w:rsidP="00126132">
      <w:pPr>
        <w:spacing w:line="360" w:lineRule="auto"/>
        <w:ind w:left="180" w:hanging="180"/>
      </w:pPr>
      <w:r>
        <w:tab/>
        <w:t>e) ubezpieczeń w transporcie,</w:t>
      </w:r>
    </w:p>
    <w:p w14:paraId="54E90972" w14:textId="77777777" w:rsidR="00126132" w:rsidRDefault="00126132" w:rsidP="00126132">
      <w:pPr>
        <w:spacing w:line="360" w:lineRule="auto"/>
        <w:ind w:left="180" w:hanging="180"/>
      </w:pPr>
      <w:r>
        <w:tab/>
        <w:t>f) czasu pracy kierowcy,</w:t>
      </w:r>
    </w:p>
    <w:p w14:paraId="0B1C4B7C" w14:textId="77777777" w:rsidR="00126132" w:rsidRDefault="00126132" w:rsidP="00126132">
      <w:pPr>
        <w:spacing w:line="360" w:lineRule="auto"/>
        <w:ind w:left="180" w:hanging="180"/>
      </w:pPr>
      <w:r>
        <w:tab/>
        <w:t>g) oceny jakości i efektywności przebiegu procesów transportowych.</w:t>
      </w:r>
    </w:p>
    <w:p w14:paraId="3C16629F" w14:textId="77777777" w:rsidR="009F75CF" w:rsidRDefault="009F75CF" w:rsidP="00126132">
      <w:pPr>
        <w:spacing w:line="360" w:lineRule="auto"/>
        <w:ind w:left="180" w:hanging="180"/>
      </w:pPr>
    </w:p>
    <w:p w14:paraId="21FE53A5" w14:textId="77777777" w:rsidR="009F75CF" w:rsidRDefault="009F75CF" w:rsidP="009F75CF">
      <w:pPr>
        <w:spacing w:line="360" w:lineRule="auto"/>
        <w:ind w:left="180" w:hanging="180"/>
        <w:rPr>
          <w:b/>
          <w:bCs/>
          <w:u w:val="single"/>
        </w:rPr>
      </w:pPr>
      <w:r>
        <w:rPr>
          <w:b/>
          <w:bCs/>
          <w:u w:val="single"/>
        </w:rPr>
        <w:t>Forma weryfikacji wiedzy:</w:t>
      </w:r>
    </w:p>
    <w:p w14:paraId="34DBAABF" w14:textId="77777777" w:rsidR="009F75CF" w:rsidRDefault="009F75CF" w:rsidP="009F75CF">
      <w:pPr>
        <w:spacing w:line="360" w:lineRule="auto"/>
        <w:ind w:left="180" w:hanging="180"/>
      </w:pPr>
      <w:r>
        <w:t>- odpowiedź ustna,</w:t>
      </w:r>
    </w:p>
    <w:p w14:paraId="6A323800" w14:textId="77777777" w:rsidR="009F75CF" w:rsidRDefault="009F75CF" w:rsidP="009F75CF">
      <w:pPr>
        <w:spacing w:line="360" w:lineRule="auto"/>
        <w:ind w:left="180" w:hanging="180"/>
      </w:pPr>
      <w:r>
        <w:t>- kartkówka w formie pisemnej,</w:t>
      </w:r>
    </w:p>
    <w:p w14:paraId="239B574E" w14:textId="77777777" w:rsidR="009F75CF" w:rsidRDefault="009F75CF" w:rsidP="009F75CF">
      <w:pPr>
        <w:spacing w:line="360" w:lineRule="auto"/>
        <w:ind w:left="180" w:hanging="180"/>
      </w:pPr>
      <w:r>
        <w:t>- sprawdzian/praca klasowa w formie pisemnej,</w:t>
      </w:r>
    </w:p>
    <w:p w14:paraId="1971161E" w14:textId="77777777" w:rsidR="009F75CF" w:rsidRDefault="009F75CF" w:rsidP="009F75CF">
      <w:pPr>
        <w:spacing w:line="360" w:lineRule="auto"/>
        <w:ind w:left="180" w:hanging="180"/>
      </w:pPr>
      <w:r>
        <w:t>- praca domowa na ocenę,</w:t>
      </w:r>
    </w:p>
    <w:p w14:paraId="226A3B04" w14:textId="77777777" w:rsidR="009F75CF" w:rsidRDefault="009F75CF" w:rsidP="009F75CF">
      <w:pPr>
        <w:spacing w:line="360" w:lineRule="auto"/>
        <w:ind w:left="180" w:hanging="180"/>
      </w:pPr>
      <w:r>
        <w:t>- samodzielna praca na lekcji,</w:t>
      </w:r>
    </w:p>
    <w:p w14:paraId="6066D22E" w14:textId="77777777" w:rsidR="009F75CF" w:rsidRDefault="009F75CF" w:rsidP="009F75CF">
      <w:pPr>
        <w:spacing w:line="360" w:lineRule="auto"/>
        <w:ind w:left="180" w:hanging="180"/>
      </w:pPr>
      <w:r>
        <w:t>- prezentacja,</w:t>
      </w:r>
    </w:p>
    <w:p w14:paraId="639A24B9" w14:textId="77777777" w:rsidR="009F75CF" w:rsidRDefault="009F75CF" w:rsidP="009F75CF">
      <w:pPr>
        <w:spacing w:line="360" w:lineRule="auto"/>
        <w:ind w:left="180" w:hanging="180"/>
      </w:pPr>
      <w:r>
        <w:t>- referat/praca pisemna.</w:t>
      </w:r>
    </w:p>
    <w:p w14:paraId="372C3691" w14:textId="77777777" w:rsidR="00962689" w:rsidRDefault="00962689" w:rsidP="00962689">
      <w:pPr>
        <w:spacing w:line="360" w:lineRule="auto"/>
        <w:ind w:left="181" w:hanging="181"/>
      </w:pPr>
    </w:p>
    <w:p w14:paraId="3636330A" w14:textId="32168FC0" w:rsidR="00962689" w:rsidRDefault="00962689" w:rsidP="0096268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54ED20D2" w14:textId="77777777" w:rsidR="00D04365" w:rsidRDefault="00D04365" w:rsidP="00962689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26132"/>
    <w:rsid w:val="00420789"/>
    <w:rsid w:val="00584205"/>
    <w:rsid w:val="007B2387"/>
    <w:rsid w:val="007B520D"/>
    <w:rsid w:val="00962689"/>
    <w:rsid w:val="009F75CF"/>
    <w:rsid w:val="00A02C0D"/>
    <w:rsid w:val="00A152BA"/>
    <w:rsid w:val="00B16AE6"/>
    <w:rsid w:val="00BA0615"/>
    <w:rsid w:val="00C97C03"/>
    <w:rsid w:val="00CC4F47"/>
    <w:rsid w:val="00D04365"/>
    <w:rsid w:val="00D82056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8550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3</cp:revision>
  <dcterms:created xsi:type="dcterms:W3CDTF">2024-09-10T16:56:00Z</dcterms:created>
  <dcterms:modified xsi:type="dcterms:W3CDTF">2024-09-10T16:56:00Z</dcterms:modified>
</cp:coreProperties>
</file>