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E05C52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E05C52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E05C52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E05C52">
      <w:pPr>
        <w:spacing w:line="360" w:lineRule="auto"/>
        <w:ind w:left="180" w:hanging="180"/>
        <w:jc w:val="center"/>
        <w:rPr>
          <w:b/>
          <w:u w:val="single"/>
        </w:rPr>
      </w:pPr>
    </w:p>
    <w:p w:rsidR="00036CCC" w:rsidRDefault="00584205" w:rsidP="00E05C52">
      <w:pPr>
        <w:rPr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Przedmiot:</w:t>
      </w:r>
      <w:r w:rsidR="00C264C7">
        <w:rPr>
          <w:b/>
          <w:sz w:val="28"/>
          <w:szCs w:val="28"/>
        </w:rPr>
        <w:t xml:space="preserve"> </w:t>
      </w:r>
      <w:r w:rsidRPr="00736F90">
        <w:rPr>
          <w:b/>
          <w:szCs w:val="28"/>
        </w:rPr>
        <w:t xml:space="preserve"> </w:t>
      </w:r>
      <w:r w:rsidR="00696AC7">
        <w:rPr>
          <w:b/>
          <w:szCs w:val="28"/>
        </w:rPr>
        <w:tab/>
      </w:r>
      <w:r w:rsidR="00036CCC">
        <w:rPr>
          <w:color w:val="000000"/>
          <w:sz w:val="28"/>
          <w:szCs w:val="28"/>
          <w:shd w:val="clear" w:color="auto" w:fill="FFFFFF"/>
        </w:rPr>
        <w:t xml:space="preserve">maszyny i urządzenia w procesie projektowania wyrobów </w:t>
      </w:r>
    </w:p>
    <w:p w:rsidR="00D04365" w:rsidRPr="00584205" w:rsidRDefault="00036CCC" w:rsidP="00E05C52">
      <w:pPr>
        <w:ind w:left="1416" w:firstLine="708"/>
        <w:rPr>
          <w:b/>
          <w:sz w:val="22"/>
          <w:szCs w:val="22"/>
        </w:rPr>
      </w:pPr>
      <w:r>
        <w:rPr>
          <w:color w:val="000000"/>
          <w:sz w:val="28"/>
          <w:szCs w:val="28"/>
          <w:shd w:val="clear" w:color="auto" w:fill="FFFFFF"/>
        </w:rPr>
        <w:t>odzieżowych</w:t>
      </w:r>
    </w:p>
    <w:p w:rsidR="00D04365" w:rsidRPr="007B2387" w:rsidRDefault="00D04365" w:rsidP="00E05C52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696AC7">
        <w:rPr>
          <w:b/>
          <w:sz w:val="28"/>
          <w:szCs w:val="28"/>
        </w:rPr>
        <w:tab/>
      </w:r>
      <w:r w:rsidR="00F6639F">
        <w:rPr>
          <w:b/>
          <w:sz w:val="28"/>
          <w:szCs w:val="28"/>
        </w:rPr>
        <w:t>I</w:t>
      </w:r>
      <w:r w:rsidR="00736F90">
        <w:rPr>
          <w:b/>
          <w:sz w:val="28"/>
          <w:szCs w:val="28"/>
        </w:rPr>
        <w:t xml:space="preserve"> </w:t>
      </w:r>
      <w:r w:rsidR="006F3E23">
        <w:rPr>
          <w:b/>
          <w:sz w:val="28"/>
          <w:szCs w:val="28"/>
        </w:rPr>
        <w:t>IS</w:t>
      </w:r>
    </w:p>
    <w:p w:rsidR="00D04365" w:rsidRPr="007B2387" w:rsidRDefault="00D04365" w:rsidP="00E05C52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696AC7">
        <w:rPr>
          <w:b/>
          <w:sz w:val="28"/>
          <w:szCs w:val="28"/>
        </w:rPr>
        <w:tab/>
      </w:r>
      <w:r w:rsidR="006F3E23">
        <w:rPr>
          <w:b/>
          <w:sz w:val="28"/>
          <w:szCs w:val="28"/>
        </w:rPr>
        <w:t>2024/2025</w:t>
      </w:r>
    </w:p>
    <w:p w:rsidR="00D04365" w:rsidRPr="000C431E" w:rsidRDefault="00D04365" w:rsidP="00E05C5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696AC7">
        <w:rPr>
          <w:b/>
          <w:sz w:val="28"/>
          <w:szCs w:val="28"/>
        </w:rPr>
        <w:tab/>
      </w:r>
      <w:r w:rsidR="00E46819">
        <w:rPr>
          <w:sz w:val="28"/>
          <w:szCs w:val="28"/>
        </w:rPr>
        <w:t>Magdalena Krasińska</w:t>
      </w:r>
    </w:p>
    <w:p w:rsidR="00D04365" w:rsidRPr="00584205" w:rsidRDefault="00584205" w:rsidP="00E05C52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</w:t>
      </w:r>
      <w:r w:rsidR="00696AC7">
        <w:rPr>
          <w:sz w:val="20"/>
          <w:szCs w:val="20"/>
        </w:rPr>
        <w:tab/>
      </w:r>
      <w:r w:rsidRPr="00584205">
        <w:rPr>
          <w:sz w:val="20"/>
          <w:szCs w:val="20"/>
        </w:rPr>
        <w:t>(imię i nazwisko nauczyciela)</w:t>
      </w:r>
    </w:p>
    <w:p w:rsidR="00D04365" w:rsidRDefault="00D04365" w:rsidP="00E05C52">
      <w:pPr>
        <w:spacing w:line="360" w:lineRule="auto"/>
        <w:ind w:left="180" w:hanging="180"/>
        <w:rPr>
          <w:b/>
          <w:u w:val="single"/>
        </w:rPr>
      </w:pPr>
    </w:p>
    <w:p w:rsidR="00D04365" w:rsidRPr="00E05C52" w:rsidRDefault="00D04365" w:rsidP="00E05C52">
      <w:pPr>
        <w:spacing w:line="360" w:lineRule="auto"/>
        <w:jc w:val="both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W wyniku procesu kształcenia uczeń powinien:</w:t>
      </w:r>
    </w:p>
    <w:p w:rsidR="00861046" w:rsidRPr="00E05C52" w:rsidRDefault="00D04365" w:rsidP="00E05C52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 xml:space="preserve">posługiwać się </w:t>
      </w:r>
      <w:r w:rsidR="00584205" w:rsidRPr="00E05C52">
        <w:rPr>
          <w:sz w:val="23"/>
          <w:szCs w:val="23"/>
        </w:rPr>
        <w:t>podstawowymi pojęciami</w:t>
      </w:r>
      <w:r w:rsidR="00D55BBE" w:rsidRPr="00E05C52">
        <w:rPr>
          <w:sz w:val="23"/>
          <w:szCs w:val="23"/>
        </w:rPr>
        <w:t xml:space="preserve"> dotyczącymi maszyn i urządzeń w procesie projektowania wyrobów odzieżowych</w:t>
      </w:r>
      <w:r w:rsidR="00736F90" w:rsidRPr="00E05C52">
        <w:rPr>
          <w:sz w:val="23"/>
          <w:szCs w:val="23"/>
        </w:rPr>
        <w:t>,</w:t>
      </w:r>
    </w:p>
    <w:p w:rsidR="00D04365" w:rsidRPr="00E05C52" w:rsidRDefault="001702E8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klasyfikować</w:t>
      </w:r>
      <w:r w:rsidR="00D55BBE" w:rsidRPr="00E05C52">
        <w:rPr>
          <w:rFonts w:ascii="Times New Roman" w:hAnsi="Times New Roman" w:cs="Times New Roman"/>
          <w:sz w:val="23"/>
          <w:szCs w:val="23"/>
        </w:rPr>
        <w:t xml:space="preserve"> maszyn</w:t>
      </w:r>
      <w:r>
        <w:rPr>
          <w:rFonts w:ascii="Times New Roman" w:hAnsi="Times New Roman" w:cs="Times New Roman"/>
          <w:sz w:val="23"/>
          <w:szCs w:val="23"/>
        </w:rPr>
        <w:t>y</w:t>
      </w:r>
      <w:r w:rsidR="00D55BBE" w:rsidRPr="00E05C52">
        <w:rPr>
          <w:rFonts w:ascii="Times New Roman" w:hAnsi="Times New Roman" w:cs="Times New Roman"/>
          <w:sz w:val="23"/>
          <w:szCs w:val="23"/>
        </w:rPr>
        <w:t xml:space="preserve"> w procesie projektowania wyrobów odzieżowych</w:t>
      </w:r>
      <w:r w:rsidR="00E46819" w:rsidRPr="00E05C52">
        <w:rPr>
          <w:rFonts w:ascii="Times New Roman" w:hAnsi="Times New Roman" w:cs="Times New Roman"/>
          <w:sz w:val="23"/>
          <w:szCs w:val="23"/>
        </w:rPr>
        <w:t>,</w:t>
      </w:r>
    </w:p>
    <w:p w:rsidR="00E46819" w:rsidRPr="00E05C52" w:rsidRDefault="001702E8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charakteryzować</w:t>
      </w:r>
      <w:r w:rsidR="00516BBD" w:rsidRPr="00E05C52">
        <w:rPr>
          <w:rFonts w:ascii="Times New Roman" w:hAnsi="Times New Roman" w:cs="Times New Roman"/>
          <w:sz w:val="23"/>
          <w:szCs w:val="23"/>
        </w:rPr>
        <w:t xml:space="preserve"> </w:t>
      </w:r>
      <w:r w:rsidR="00D55BBE" w:rsidRPr="00E05C52">
        <w:rPr>
          <w:rFonts w:ascii="Times New Roman" w:hAnsi="Times New Roman" w:cs="Times New Roman"/>
          <w:sz w:val="23"/>
          <w:szCs w:val="23"/>
        </w:rPr>
        <w:t>podstawowe maszyny szwalnicze</w:t>
      </w:r>
      <w:r w:rsidR="0036753B" w:rsidRPr="00E05C52">
        <w:rPr>
          <w:rFonts w:ascii="Times New Roman" w:hAnsi="Times New Roman" w:cs="Times New Roman"/>
          <w:sz w:val="23"/>
          <w:szCs w:val="23"/>
        </w:rPr>
        <w:t>,</w:t>
      </w:r>
      <w:r w:rsidR="00D55BBE" w:rsidRPr="00E05C52">
        <w:rPr>
          <w:rFonts w:ascii="Times New Roman" w:hAnsi="Times New Roman" w:cs="Times New Roman"/>
          <w:sz w:val="23"/>
          <w:szCs w:val="23"/>
        </w:rPr>
        <w:t xml:space="preserve"> maszyny specjalne, maszyny </w:t>
      </w:r>
      <w:proofErr w:type="spellStart"/>
      <w:r w:rsidR="00D55BBE" w:rsidRPr="00E05C52">
        <w:rPr>
          <w:rFonts w:ascii="Times New Roman" w:hAnsi="Times New Roman" w:cs="Times New Roman"/>
          <w:sz w:val="23"/>
          <w:szCs w:val="23"/>
        </w:rPr>
        <w:t>krojcze</w:t>
      </w:r>
      <w:proofErr w:type="spellEnd"/>
      <w:r w:rsidR="00D55BBE" w:rsidRPr="00E05C52">
        <w:rPr>
          <w:rFonts w:ascii="Times New Roman" w:hAnsi="Times New Roman" w:cs="Times New Roman"/>
          <w:sz w:val="23"/>
          <w:szCs w:val="23"/>
        </w:rPr>
        <w:t xml:space="preserve"> i urządzenia pomocnicze w krojowni, maszyny i urządzenia prasowalnicze, maszyny i urządzenia transportowe</w:t>
      </w:r>
    </w:p>
    <w:p w:rsidR="00D55BBE" w:rsidRPr="00E05C52" w:rsidRDefault="001702E8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charakteryzować</w:t>
      </w:r>
      <w:r w:rsidR="009E15B7" w:rsidRPr="00E05C52">
        <w:rPr>
          <w:rFonts w:ascii="Times New Roman" w:hAnsi="Times New Roman" w:cs="Times New Roman"/>
          <w:sz w:val="23"/>
          <w:szCs w:val="23"/>
        </w:rPr>
        <w:t xml:space="preserve"> mechanizmy maszyny stębnówki,</w:t>
      </w:r>
    </w:p>
    <w:p w:rsidR="009E15B7" w:rsidRPr="00E05C52" w:rsidRDefault="009E15B7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 w:rsidRPr="00E05C52">
        <w:rPr>
          <w:rFonts w:ascii="Times New Roman" w:hAnsi="Times New Roman" w:cs="Times New Roman"/>
          <w:sz w:val="23"/>
          <w:szCs w:val="23"/>
        </w:rPr>
        <w:t>opisać p</w:t>
      </w:r>
      <w:r w:rsidR="0053624A">
        <w:rPr>
          <w:rFonts w:ascii="Times New Roman" w:hAnsi="Times New Roman" w:cs="Times New Roman"/>
          <w:sz w:val="23"/>
          <w:szCs w:val="23"/>
        </w:rPr>
        <w:t xml:space="preserve">roces tworzenia ściegu </w:t>
      </w:r>
      <w:proofErr w:type="spellStart"/>
      <w:r w:rsidR="0053624A">
        <w:rPr>
          <w:rFonts w:ascii="Times New Roman" w:hAnsi="Times New Roman" w:cs="Times New Roman"/>
          <w:sz w:val="23"/>
          <w:szCs w:val="23"/>
        </w:rPr>
        <w:t>stębno</w:t>
      </w:r>
      <w:r w:rsidRPr="00E05C52">
        <w:rPr>
          <w:rFonts w:ascii="Times New Roman" w:hAnsi="Times New Roman" w:cs="Times New Roman"/>
          <w:sz w:val="23"/>
          <w:szCs w:val="23"/>
        </w:rPr>
        <w:t>wego</w:t>
      </w:r>
      <w:proofErr w:type="spellEnd"/>
      <w:r w:rsidRPr="00E05C52">
        <w:rPr>
          <w:rFonts w:ascii="Times New Roman" w:hAnsi="Times New Roman" w:cs="Times New Roman"/>
          <w:sz w:val="23"/>
          <w:szCs w:val="23"/>
        </w:rPr>
        <w:t>,</w:t>
      </w:r>
    </w:p>
    <w:p w:rsidR="009E15B7" w:rsidRPr="00E05C52" w:rsidRDefault="009E15B7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 w:rsidRPr="00E05C52">
        <w:rPr>
          <w:rFonts w:ascii="Times New Roman" w:hAnsi="Times New Roman" w:cs="Times New Roman"/>
          <w:sz w:val="23"/>
          <w:szCs w:val="23"/>
        </w:rPr>
        <w:t>znać obsługę maszyny stębnówki (nawlekanie nici górnej i dolnej, zakładanie i wyjmowanie bębna, przeciąganie nici dolnej, zamocowanie igły w igielnicy),</w:t>
      </w:r>
    </w:p>
    <w:p w:rsidR="00516BBD" w:rsidRPr="00E05C52" w:rsidRDefault="009E15B7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 w:rsidRPr="00E05C52">
        <w:rPr>
          <w:rFonts w:ascii="Times New Roman" w:hAnsi="Times New Roman" w:cs="Times New Roman"/>
          <w:sz w:val="23"/>
          <w:szCs w:val="23"/>
        </w:rPr>
        <w:t xml:space="preserve">znać regulację ściegu </w:t>
      </w:r>
      <w:proofErr w:type="spellStart"/>
      <w:r w:rsidRPr="00E05C52">
        <w:rPr>
          <w:rFonts w:ascii="Times New Roman" w:hAnsi="Times New Roman" w:cs="Times New Roman"/>
          <w:sz w:val="23"/>
          <w:szCs w:val="23"/>
        </w:rPr>
        <w:t>stębnowego</w:t>
      </w:r>
      <w:proofErr w:type="spellEnd"/>
      <w:r w:rsidRPr="00E05C52">
        <w:rPr>
          <w:rFonts w:ascii="Times New Roman" w:hAnsi="Times New Roman" w:cs="Times New Roman"/>
          <w:sz w:val="23"/>
          <w:szCs w:val="23"/>
        </w:rPr>
        <w:t>,</w:t>
      </w:r>
    </w:p>
    <w:p w:rsidR="009E15B7" w:rsidRPr="00E05C52" w:rsidRDefault="001702E8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charakteryzować</w:t>
      </w:r>
      <w:r w:rsidR="009E15B7" w:rsidRPr="00E05C52">
        <w:rPr>
          <w:rFonts w:ascii="Times New Roman" w:hAnsi="Times New Roman" w:cs="Times New Roman"/>
          <w:sz w:val="23"/>
          <w:szCs w:val="23"/>
        </w:rPr>
        <w:t xml:space="preserve"> maszynę łańcuchową, zygzakówkę, overlock, pikówkę, podszywarkę, dziurkarkę, ryglówkę, wieloigłową, oprzyrządowanie maszyn szwalniczych,</w:t>
      </w:r>
    </w:p>
    <w:p w:rsidR="009E15B7" w:rsidRPr="00E05C52" w:rsidRDefault="009E15B7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 w:rsidRPr="00E05C52">
        <w:rPr>
          <w:rFonts w:ascii="Times New Roman" w:hAnsi="Times New Roman" w:cs="Times New Roman"/>
          <w:sz w:val="23"/>
          <w:szCs w:val="23"/>
        </w:rPr>
        <w:t>znać przepisy bezpiecznej obsługi maszyn i urządzeń w procesie projektowania wyrobów odzieżowych.</w:t>
      </w:r>
    </w:p>
    <w:p w:rsidR="00C3332B" w:rsidRPr="00E05C52" w:rsidRDefault="00C3332B" w:rsidP="00E05C52">
      <w:pPr>
        <w:spacing w:line="360" w:lineRule="auto"/>
        <w:ind w:left="180" w:hanging="180"/>
        <w:rPr>
          <w:b/>
          <w:sz w:val="23"/>
          <w:szCs w:val="23"/>
          <w:u w:val="single"/>
        </w:rPr>
      </w:pPr>
    </w:p>
    <w:p w:rsidR="00E35EDA" w:rsidRPr="00E05C52" w:rsidRDefault="00D04365" w:rsidP="00E05C52">
      <w:pPr>
        <w:spacing w:line="360" w:lineRule="auto"/>
        <w:ind w:left="180" w:hanging="180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Na ocenę dopuszczającą uczeń powinien:</w:t>
      </w:r>
    </w:p>
    <w:p w:rsidR="00A04953" w:rsidRPr="00E05C52" w:rsidRDefault="00A04953" w:rsidP="00E05C52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prowadzić zeszyt przedmiotowy (mogą być luki w zapisa</w:t>
      </w:r>
      <w:r w:rsidR="00DA77C7">
        <w:rPr>
          <w:sz w:val="23"/>
          <w:szCs w:val="23"/>
        </w:rPr>
        <w:t>ch lekcji</w:t>
      </w:r>
      <w:r w:rsidR="0036753B" w:rsidRPr="00E05C52">
        <w:rPr>
          <w:sz w:val="23"/>
          <w:szCs w:val="23"/>
        </w:rPr>
        <w:t>),</w:t>
      </w:r>
    </w:p>
    <w:p w:rsidR="00A04953" w:rsidRPr="00E05C52" w:rsidRDefault="00A04953" w:rsidP="00E05C52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 xml:space="preserve">poprawnie, ale z pomocą nauczyciela, rozpoznawać, nazywać </w:t>
      </w:r>
      <w:r w:rsidR="0036753B" w:rsidRPr="00E05C52">
        <w:rPr>
          <w:sz w:val="23"/>
          <w:szCs w:val="23"/>
        </w:rPr>
        <w:t xml:space="preserve">podstawowe pojęcia dotyczące </w:t>
      </w:r>
      <w:r w:rsidR="00CA4213">
        <w:rPr>
          <w:sz w:val="23"/>
          <w:szCs w:val="23"/>
        </w:rPr>
        <w:t>maszyn i urządzeń w procesie projektowania wyrobów odzieżowych</w:t>
      </w:r>
      <w:r w:rsidR="0036753B" w:rsidRPr="00E05C52">
        <w:rPr>
          <w:sz w:val="23"/>
          <w:szCs w:val="23"/>
        </w:rPr>
        <w:t>,</w:t>
      </w:r>
    </w:p>
    <w:p w:rsidR="00A04953" w:rsidRPr="00E05C52" w:rsidRDefault="00A04953" w:rsidP="00E05C52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wykonywać samodzielnie lub z niewielką pomocą nauczyciela proste ćwiczenia i polecenia</w:t>
      </w:r>
      <w:r w:rsidR="0036753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współpracować w zespole klasowym przy wykonywaniu zadań</w:t>
      </w:r>
      <w:r w:rsidR="0036753B" w:rsidRPr="00E05C52">
        <w:rPr>
          <w:sz w:val="23"/>
          <w:szCs w:val="23"/>
        </w:rPr>
        <w:t>.</w:t>
      </w:r>
    </w:p>
    <w:p w:rsidR="00D04365" w:rsidRPr="00E05C52" w:rsidRDefault="00D04365" w:rsidP="00E05C52">
      <w:pPr>
        <w:spacing w:line="360" w:lineRule="auto"/>
        <w:ind w:left="180" w:hanging="180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lastRenderedPageBreak/>
        <w:t>Na ocenę dostateczną uczeń powinien: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wykazywać ogólną orientację w treści zagadnień opracowanych na lekcjach</w:t>
      </w:r>
      <w:r w:rsidR="0036753B" w:rsidRPr="00E05C52">
        <w:rPr>
          <w:sz w:val="23"/>
          <w:szCs w:val="23"/>
        </w:rPr>
        <w:t>,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rozumieć polec</w:t>
      </w:r>
      <w:r w:rsidR="0036753B" w:rsidRPr="00E05C52">
        <w:rPr>
          <w:sz w:val="23"/>
          <w:szCs w:val="23"/>
        </w:rPr>
        <w:t>enia i instrukcje nauczyciela,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zapamiętać podstawowe wiadomości dla danego działu tematycznego</w:t>
      </w:r>
      <w:r w:rsidR="0036753B" w:rsidRPr="00E05C52">
        <w:rPr>
          <w:sz w:val="23"/>
          <w:szCs w:val="23"/>
        </w:rPr>
        <w:t xml:space="preserve"> i samodzielnie </w:t>
      </w:r>
      <w:r w:rsidR="0036753B" w:rsidRPr="00E05C52">
        <w:rPr>
          <w:sz w:val="23"/>
          <w:szCs w:val="23"/>
        </w:rPr>
        <w:br/>
        <w:t>je prezentować,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przedstawić podczas wypowiedzi ustnych i pisemnych materiał rzeczowy uporządkowany pod względem tematycznym, zachowując hierarchię ważności rozpa</w:t>
      </w:r>
      <w:r w:rsidR="00DF753A" w:rsidRPr="00E05C52">
        <w:rPr>
          <w:sz w:val="23"/>
          <w:szCs w:val="23"/>
        </w:rPr>
        <w:t>trywanych wł</w:t>
      </w:r>
      <w:r w:rsidR="00CA4213">
        <w:rPr>
          <w:sz w:val="23"/>
          <w:szCs w:val="23"/>
        </w:rPr>
        <w:t>aściwości i zastosowania maszyn i urządzeń w procesie projektowania wyrobów odzież</w:t>
      </w:r>
      <w:r w:rsidR="001702E8">
        <w:rPr>
          <w:sz w:val="23"/>
          <w:szCs w:val="23"/>
        </w:rPr>
        <w:t>ow</w:t>
      </w:r>
      <w:r w:rsidR="00CA4213">
        <w:rPr>
          <w:sz w:val="23"/>
          <w:szCs w:val="23"/>
        </w:rPr>
        <w:t>ych</w:t>
      </w:r>
      <w:r w:rsidR="0036753B" w:rsidRPr="00E05C52">
        <w:rPr>
          <w:sz w:val="23"/>
          <w:szCs w:val="23"/>
        </w:rPr>
        <w:t>,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samodzielnie próbować dokonywać selekcji i porównania poznanych zjawi</w:t>
      </w:r>
      <w:r w:rsidR="0036753B" w:rsidRPr="00E05C52">
        <w:rPr>
          <w:sz w:val="23"/>
          <w:szCs w:val="23"/>
        </w:rPr>
        <w:t>sk, wyciągać wnioski z dyskusji,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poprawnie wykonywać proste ćwiczenia i zadania</w:t>
      </w:r>
      <w:r w:rsidR="0036753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uczestniczyć w pracach i zadaniach zespołowych</w:t>
      </w:r>
      <w:r w:rsidR="0036753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systematycznie prowadzić zeszyt przedmiotowy</w:t>
      </w:r>
      <w:r w:rsidR="0036753B" w:rsidRPr="00E05C52">
        <w:rPr>
          <w:sz w:val="23"/>
          <w:szCs w:val="23"/>
        </w:rPr>
        <w:t>.</w:t>
      </w:r>
    </w:p>
    <w:p w:rsidR="00C3332B" w:rsidRPr="00E05C52" w:rsidRDefault="00C3332B" w:rsidP="00E05C52">
      <w:pPr>
        <w:spacing w:line="360" w:lineRule="auto"/>
        <w:ind w:left="180" w:hanging="180"/>
        <w:rPr>
          <w:b/>
          <w:sz w:val="23"/>
          <w:szCs w:val="23"/>
          <w:u w:val="single"/>
        </w:rPr>
      </w:pPr>
    </w:p>
    <w:p w:rsidR="00D04365" w:rsidRPr="00E05C52" w:rsidRDefault="00D04365" w:rsidP="00E05C52">
      <w:pPr>
        <w:spacing w:line="360" w:lineRule="auto"/>
        <w:ind w:left="180" w:hanging="180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Na ocenę dobrą uczeń powinien: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wykazać się szczegółową wiedzą pochodzącą ze źródeł po</w:t>
      </w:r>
      <w:r w:rsidR="00676EC1" w:rsidRPr="00E05C52">
        <w:rPr>
          <w:sz w:val="23"/>
          <w:szCs w:val="23"/>
        </w:rPr>
        <w:t>dstawowych (lekcja, podręcznik),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stosować nabyte umiejęt</w:t>
      </w:r>
      <w:r w:rsidR="00676EC1" w:rsidRPr="00E05C52">
        <w:rPr>
          <w:sz w:val="23"/>
          <w:szCs w:val="23"/>
        </w:rPr>
        <w:t>ności w sytuacjach problemowych,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znać omawianą na lekcjach problematykę oraz w sposób l</w:t>
      </w:r>
      <w:r w:rsidR="00676EC1" w:rsidRPr="00E05C52">
        <w:rPr>
          <w:sz w:val="23"/>
          <w:szCs w:val="23"/>
        </w:rPr>
        <w:t>ogiczny i spójny ją prezentować,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rozumieć omawiane treś</w:t>
      </w:r>
      <w:r w:rsidR="00676EC1" w:rsidRPr="00E05C52">
        <w:rPr>
          <w:sz w:val="23"/>
          <w:szCs w:val="23"/>
        </w:rPr>
        <w:t>ci i potrafić wyjaśnić je innym,</w:t>
      </w:r>
    </w:p>
    <w:p w:rsidR="00A04953" w:rsidRPr="00E05C52" w:rsidRDefault="00676EC1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samodzielnie formułować wnioski,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aktywnie ucze</w:t>
      </w:r>
      <w:r w:rsidR="00676EC1" w:rsidRPr="00E05C52">
        <w:rPr>
          <w:sz w:val="23"/>
          <w:szCs w:val="23"/>
        </w:rPr>
        <w:t>stniczyć w zajęciach lekcyjnych,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poprawnie i sprawnie wykonywać ćwiczenia oraz inne zadania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poprawnie wykorzystać zdobytą wiedzę w praktyce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wykazywać zainteresowanie omawianą na lekcjach problematyką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CA4213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systematycznie i starannie</w:t>
      </w:r>
      <w:r w:rsidR="00CA4213">
        <w:rPr>
          <w:sz w:val="23"/>
          <w:szCs w:val="23"/>
        </w:rPr>
        <w:t xml:space="preserve"> prowadzić zeszyt przedmiotowy,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poprawnie formułować</w:t>
      </w:r>
      <w:r w:rsidR="00676EC1" w:rsidRPr="00E05C52">
        <w:rPr>
          <w:sz w:val="23"/>
          <w:szCs w:val="23"/>
        </w:rPr>
        <w:t xml:space="preserve"> wypowiedzi (ustnie i pisemnie).</w:t>
      </w:r>
    </w:p>
    <w:p w:rsidR="00C3332B" w:rsidRPr="00E05C52" w:rsidRDefault="00C3332B" w:rsidP="00E05C52">
      <w:pPr>
        <w:spacing w:line="360" w:lineRule="auto"/>
        <w:rPr>
          <w:b/>
          <w:sz w:val="23"/>
          <w:szCs w:val="23"/>
          <w:u w:val="single"/>
        </w:rPr>
      </w:pPr>
    </w:p>
    <w:p w:rsidR="00D04365" w:rsidRPr="00E05C52" w:rsidRDefault="00D04365" w:rsidP="00E05C52">
      <w:pPr>
        <w:spacing w:line="360" w:lineRule="auto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Na ocenę bardzo dobrą uczeń powinien wypełniać takie wymagania jak na ocenę dobrą, a ponadto: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mieć opanowany całkowicie o</w:t>
      </w:r>
      <w:r w:rsidR="00676EC1" w:rsidRPr="00E05C52">
        <w:rPr>
          <w:sz w:val="23"/>
          <w:szCs w:val="23"/>
        </w:rPr>
        <w:t>bowiązujący materiał programowy,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być aktywnym na lekcjach i chętnie wykonywać dodatkowe zadania i prace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wykazywać duży stopień znajom</w:t>
      </w:r>
      <w:r w:rsidR="00CA4213">
        <w:rPr>
          <w:sz w:val="23"/>
          <w:szCs w:val="23"/>
        </w:rPr>
        <w:t>ości maszyn i urządzeń</w:t>
      </w:r>
      <w:r w:rsidR="00DF753A" w:rsidRPr="00E05C52">
        <w:rPr>
          <w:sz w:val="23"/>
          <w:szCs w:val="23"/>
        </w:rPr>
        <w:t>, ich właściwości i zastosowania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potrafić przedstawić swoje zdanie na powyższe tema</w:t>
      </w:r>
      <w:r w:rsidR="00DF753A" w:rsidRPr="00E05C52">
        <w:rPr>
          <w:sz w:val="23"/>
          <w:szCs w:val="23"/>
        </w:rPr>
        <w:t>ty oraz opracować samodzielnie i</w:t>
      </w:r>
      <w:r w:rsidR="00CA4213">
        <w:rPr>
          <w:sz w:val="23"/>
          <w:szCs w:val="23"/>
        </w:rPr>
        <w:t>nformację o maszynach i urządzeniach w procesie projektowania wyrobów odzieżowych</w:t>
      </w:r>
      <w:r w:rsidR="00676EC1" w:rsidRPr="00E05C52">
        <w:rPr>
          <w:sz w:val="23"/>
          <w:szCs w:val="23"/>
        </w:rPr>
        <w:t>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lastRenderedPageBreak/>
        <w:t>mieć dużą wiedzę i czynić wielokierunkowe starania w jej poszerzaniu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umieć korzystać z różnych źródeł (pra</w:t>
      </w:r>
      <w:r w:rsidR="00676EC1" w:rsidRPr="00E05C52">
        <w:rPr>
          <w:sz w:val="23"/>
          <w:szCs w:val="23"/>
        </w:rPr>
        <w:t>sa, radio, telewizja, Internet),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wykazywać zainteresowanie przedmiotem oraz literaturą popularnonauk</w:t>
      </w:r>
      <w:r w:rsidR="00676EC1" w:rsidRPr="00E05C52">
        <w:rPr>
          <w:sz w:val="23"/>
          <w:szCs w:val="23"/>
        </w:rPr>
        <w:t>ową dotyczącą omawianych treści,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uczestniczyć w konkursach i olimpiadach właściwych dla przedmiotu i uzyskać wyróżniające wyniki na poziom</w:t>
      </w:r>
      <w:r w:rsidR="00676EC1" w:rsidRPr="00E05C52">
        <w:rPr>
          <w:sz w:val="23"/>
          <w:szCs w:val="23"/>
        </w:rPr>
        <w:t>ie szkolnym,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b/>
          <w:sz w:val="23"/>
          <w:szCs w:val="23"/>
          <w:u w:val="single"/>
        </w:rPr>
      </w:pPr>
      <w:r w:rsidRPr="00E05C52">
        <w:rPr>
          <w:sz w:val="23"/>
          <w:szCs w:val="23"/>
        </w:rPr>
        <w:t>prowadzić wzorowo zeszyt i systematycznie uczęszczać na lekcje</w:t>
      </w:r>
      <w:r w:rsidR="00676EC1" w:rsidRPr="00E05C52">
        <w:rPr>
          <w:sz w:val="23"/>
          <w:szCs w:val="23"/>
        </w:rPr>
        <w:t>.</w:t>
      </w:r>
      <w:r w:rsidRPr="00E05C52">
        <w:rPr>
          <w:b/>
          <w:sz w:val="23"/>
          <w:szCs w:val="23"/>
          <w:u w:val="single"/>
        </w:rPr>
        <w:t xml:space="preserve"> </w:t>
      </w:r>
    </w:p>
    <w:p w:rsidR="00C3332B" w:rsidRPr="00E05C52" w:rsidRDefault="00C3332B" w:rsidP="00E05C52">
      <w:pPr>
        <w:spacing w:line="360" w:lineRule="auto"/>
        <w:rPr>
          <w:b/>
          <w:sz w:val="23"/>
          <w:szCs w:val="23"/>
          <w:u w:val="single"/>
        </w:rPr>
      </w:pPr>
    </w:p>
    <w:p w:rsidR="00D04365" w:rsidRPr="00E05C52" w:rsidRDefault="00D04365" w:rsidP="00E05C52">
      <w:pPr>
        <w:spacing w:line="360" w:lineRule="auto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Na ocenę celującą uczeń powinien wypełniać takie wymagania jak na ocenę bardzo dobrą, a ponadto: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powinien posiadać wiedzę wykraczającą wyraźnie poza podstawy programowe</w:t>
      </w:r>
      <w:r w:rsidR="00C3332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posiadać zasób wiedzy i umiejętności świadczący o wyraźnych i sprecyzowa</w:t>
      </w:r>
      <w:r w:rsidR="00DF753A" w:rsidRPr="00E05C52">
        <w:rPr>
          <w:sz w:val="23"/>
          <w:szCs w:val="23"/>
        </w:rPr>
        <w:t>nych uzdoln</w:t>
      </w:r>
      <w:r w:rsidR="00CA4213">
        <w:rPr>
          <w:sz w:val="23"/>
          <w:szCs w:val="23"/>
        </w:rPr>
        <w:t>ieniach z zakresu przedmiotu</w:t>
      </w:r>
      <w:r w:rsidR="00C3332B" w:rsidRPr="00E05C52">
        <w:rPr>
          <w:sz w:val="23"/>
          <w:szCs w:val="23"/>
        </w:rPr>
        <w:t>,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starannie wykonywać doda</w:t>
      </w:r>
      <w:r w:rsidR="00CA4213">
        <w:rPr>
          <w:sz w:val="23"/>
          <w:szCs w:val="23"/>
        </w:rPr>
        <w:t>tkowe zadania: referaty, prezentacje multimedialne,</w:t>
      </w:r>
      <w:r w:rsidR="0053624A">
        <w:rPr>
          <w:sz w:val="23"/>
          <w:szCs w:val="23"/>
        </w:rPr>
        <w:t xml:space="preserve"> projekty, </w:t>
      </w:r>
      <w:bookmarkStart w:id="0" w:name="_GoBack"/>
      <w:bookmarkEnd w:id="0"/>
      <w:r w:rsidR="00CA4213">
        <w:rPr>
          <w:sz w:val="23"/>
          <w:szCs w:val="23"/>
        </w:rPr>
        <w:t xml:space="preserve"> prace praktyczne (ręczne), gazetki ścienne</w:t>
      </w:r>
      <w:r w:rsidR="00C3332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współpracować z nauczycielem w przygotowywaniu zajęć opartych na twórczym rozwiązywaniu problemów</w:t>
      </w:r>
      <w:r w:rsidR="00C3332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samodzielnie i twór</w:t>
      </w:r>
      <w:r w:rsidR="00C3332B" w:rsidRPr="00E05C52">
        <w:rPr>
          <w:sz w:val="23"/>
          <w:szCs w:val="23"/>
        </w:rPr>
        <w:t>czo rozwijać własne uzdolnienia,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wzorowo prowadzić zeszyt przedmiotowy</w:t>
      </w:r>
      <w:r w:rsidR="00C3332B" w:rsidRPr="00E05C52">
        <w:rPr>
          <w:sz w:val="23"/>
          <w:szCs w:val="23"/>
        </w:rPr>
        <w:t>,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uczestniczyć w olimpiadach i konkursach przedmiotowych i osiągać w nich sukcesy</w:t>
      </w:r>
      <w:r w:rsidR="00C3332B" w:rsidRPr="00E05C52">
        <w:rPr>
          <w:sz w:val="23"/>
          <w:szCs w:val="23"/>
        </w:rPr>
        <w:t>.</w:t>
      </w:r>
    </w:p>
    <w:p w:rsidR="00C3332B" w:rsidRPr="00E05C52" w:rsidRDefault="00C3332B" w:rsidP="00E05C52">
      <w:pPr>
        <w:pStyle w:val="Akapitzlist"/>
        <w:tabs>
          <w:tab w:val="left" w:pos="426"/>
        </w:tabs>
        <w:spacing w:line="360" w:lineRule="auto"/>
        <w:ind w:left="426"/>
        <w:rPr>
          <w:sz w:val="23"/>
          <w:szCs w:val="23"/>
        </w:rPr>
      </w:pPr>
    </w:p>
    <w:p w:rsidR="00D04365" w:rsidRPr="00E05C52" w:rsidRDefault="00D04365" w:rsidP="00E05C52">
      <w:pPr>
        <w:spacing w:line="360" w:lineRule="auto"/>
        <w:ind w:left="181" w:hanging="181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Uczeń otrzyma ocenę niedostateczną, jeżeli: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nie opanował wiedzy w stopniu pozwalającym na kontynuację na</w:t>
      </w:r>
      <w:r w:rsidR="00C3332B" w:rsidRPr="00E05C52">
        <w:rPr>
          <w:sz w:val="23"/>
          <w:szCs w:val="23"/>
        </w:rPr>
        <w:t>uki w klasie programowo wyższej,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nie rozumie podstawowych wiadomości ujętych w planie wynikowym, myli je i zniekształca</w:t>
      </w:r>
      <w:r w:rsidR="00C3332B" w:rsidRPr="00E05C52">
        <w:rPr>
          <w:sz w:val="23"/>
          <w:szCs w:val="23"/>
        </w:rPr>
        <w:t>,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 xml:space="preserve">nie jest w stanie nawet przy wydatnej pomocy nauczyciela rozwiązać problemu </w:t>
      </w:r>
      <w:r w:rsidRPr="00E05C52">
        <w:rPr>
          <w:sz w:val="23"/>
          <w:szCs w:val="23"/>
        </w:rPr>
        <w:br/>
        <w:t>o</w:t>
      </w:r>
      <w:r w:rsidR="00C3332B" w:rsidRPr="00E05C52">
        <w:rPr>
          <w:sz w:val="23"/>
          <w:szCs w:val="23"/>
        </w:rPr>
        <w:t xml:space="preserve"> elementarnym stopniu trudności,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 xml:space="preserve">nie opanował </w:t>
      </w:r>
      <w:r w:rsidR="00E61F14" w:rsidRPr="00E05C52">
        <w:rPr>
          <w:sz w:val="23"/>
          <w:szCs w:val="23"/>
        </w:rPr>
        <w:t>koniecznej, prostej umiejętności</w:t>
      </w:r>
      <w:r w:rsidRPr="00E05C52">
        <w:rPr>
          <w:sz w:val="23"/>
          <w:szCs w:val="23"/>
        </w:rPr>
        <w:t xml:space="preserve"> z zakresu </w:t>
      </w:r>
      <w:r w:rsidR="00CA4213">
        <w:rPr>
          <w:sz w:val="23"/>
          <w:szCs w:val="23"/>
        </w:rPr>
        <w:t>przedmiotu</w:t>
      </w:r>
      <w:r w:rsidR="00C3332B" w:rsidRPr="00E05C52">
        <w:rPr>
          <w:sz w:val="23"/>
          <w:szCs w:val="23"/>
        </w:rPr>
        <w:t>,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nie rozumie znaczenia wielu pojęć</w:t>
      </w:r>
      <w:r w:rsidR="00C3332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nie współpracuje w zespole przy wykonywaniu zadań bądź destrukcyjnie</w:t>
      </w:r>
      <w:r w:rsidR="00C3332B" w:rsidRPr="00E05C52">
        <w:rPr>
          <w:sz w:val="23"/>
          <w:szCs w:val="23"/>
        </w:rPr>
        <w:t xml:space="preserve"> wpływa </w:t>
      </w:r>
      <w:r w:rsidR="00C3332B" w:rsidRPr="00E05C52">
        <w:rPr>
          <w:sz w:val="23"/>
          <w:szCs w:val="23"/>
        </w:rPr>
        <w:br/>
        <w:t>na działania zespołowe,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postawa ucznia na lekcji nie jest nacechowana dążeniem do zdobycia lub poszerzenia wiedzy</w:t>
      </w:r>
      <w:r w:rsidR="00C3332B" w:rsidRPr="00E05C52">
        <w:rPr>
          <w:sz w:val="23"/>
          <w:szCs w:val="23"/>
        </w:rPr>
        <w:t>.</w:t>
      </w:r>
    </w:p>
    <w:sectPr w:rsidR="00DD4DF2" w:rsidRPr="00E05C52" w:rsidSect="00E05C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94A" w:rsidRDefault="0039094A" w:rsidP="002D025C">
      <w:r>
        <w:separator/>
      </w:r>
    </w:p>
  </w:endnote>
  <w:endnote w:type="continuationSeparator" w:id="0">
    <w:p w:rsidR="0039094A" w:rsidRDefault="0039094A" w:rsidP="002D0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25C" w:rsidRDefault="002D02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214368"/>
      <w:docPartObj>
        <w:docPartGallery w:val="Page Numbers (Bottom of Page)"/>
        <w:docPartUnique/>
      </w:docPartObj>
    </w:sdtPr>
    <w:sdtEndPr/>
    <w:sdtContent>
      <w:p w:rsidR="002D025C" w:rsidRDefault="002D025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624A">
          <w:rPr>
            <w:noProof/>
          </w:rPr>
          <w:t>2</w:t>
        </w:r>
        <w:r>
          <w:fldChar w:fldCharType="end"/>
        </w:r>
      </w:p>
    </w:sdtContent>
  </w:sdt>
  <w:p w:rsidR="002D025C" w:rsidRDefault="002D02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25C" w:rsidRDefault="002D02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94A" w:rsidRDefault="0039094A" w:rsidP="002D025C">
      <w:r>
        <w:separator/>
      </w:r>
    </w:p>
  </w:footnote>
  <w:footnote w:type="continuationSeparator" w:id="0">
    <w:p w:rsidR="0039094A" w:rsidRDefault="0039094A" w:rsidP="002D0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25C" w:rsidRDefault="002D02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25C" w:rsidRDefault="002D02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25C" w:rsidRDefault="002D02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3D2"/>
    <w:multiLevelType w:val="hybridMultilevel"/>
    <w:tmpl w:val="68364AAA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34D8D"/>
    <w:multiLevelType w:val="hybridMultilevel"/>
    <w:tmpl w:val="9FEA5BA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63574"/>
    <w:multiLevelType w:val="hybridMultilevel"/>
    <w:tmpl w:val="B726AFF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15CBC"/>
    <w:multiLevelType w:val="hybridMultilevel"/>
    <w:tmpl w:val="E5CA0ED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F7321"/>
    <w:multiLevelType w:val="hybridMultilevel"/>
    <w:tmpl w:val="2690A80A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44C80"/>
    <w:multiLevelType w:val="hybridMultilevel"/>
    <w:tmpl w:val="2ACA005A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F0344A"/>
    <w:multiLevelType w:val="hybridMultilevel"/>
    <w:tmpl w:val="72EEB2E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24A06"/>
    <w:rsid w:val="00036CCC"/>
    <w:rsid w:val="001702E8"/>
    <w:rsid w:val="002C77B4"/>
    <w:rsid w:val="002D025C"/>
    <w:rsid w:val="002E1227"/>
    <w:rsid w:val="003247EC"/>
    <w:rsid w:val="0036753B"/>
    <w:rsid w:val="0039094A"/>
    <w:rsid w:val="003E0A3A"/>
    <w:rsid w:val="00452984"/>
    <w:rsid w:val="004F60E0"/>
    <w:rsid w:val="00516BBD"/>
    <w:rsid w:val="0053624A"/>
    <w:rsid w:val="005631FC"/>
    <w:rsid w:val="00584205"/>
    <w:rsid w:val="005A0512"/>
    <w:rsid w:val="005A64B6"/>
    <w:rsid w:val="005A6E61"/>
    <w:rsid w:val="005C5E10"/>
    <w:rsid w:val="00676EC1"/>
    <w:rsid w:val="006841DE"/>
    <w:rsid w:val="00696AC7"/>
    <w:rsid w:val="006A65FC"/>
    <w:rsid w:val="006D0D8F"/>
    <w:rsid w:val="006F3E23"/>
    <w:rsid w:val="00736F90"/>
    <w:rsid w:val="007B2387"/>
    <w:rsid w:val="007B65CC"/>
    <w:rsid w:val="00841D1A"/>
    <w:rsid w:val="00844C1B"/>
    <w:rsid w:val="00861046"/>
    <w:rsid w:val="00892E45"/>
    <w:rsid w:val="00893D4A"/>
    <w:rsid w:val="009E014D"/>
    <w:rsid w:val="009E15B7"/>
    <w:rsid w:val="00A02C0D"/>
    <w:rsid w:val="00A04953"/>
    <w:rsid w:val="00A152BA"/>
    <w:rsid w:val="00AF6758"/>
    <w:rsid w:val="00B30D6A"/>
    <w:rsid w:val="00B41801"/>
    <w:rsid w:val="00B753B4"/>
    <w:rsid w:val="00BB4228"/>
    <w:rsid w:val="00C10BD0"/>
    <w:rsid w:val="00C264C7"/>
    <w:rsid w:val="00C3332B"/>
    <w:rsid w:val="00C77DE4"/>
    <w:rsid w:val="00C81C83"/>
    <w:rsid w:val="00C97C03"/>
    <w:rsid w:val="00CA4213"/>
    <w:rsid w:val="00CC4F47"/>
    <w:rsid w:val="00D00156"/>
    <w:rsid w:val="00D04365"/>
    <w:rsid w:val="00D55BBE"/>
    <w:rsid w:val="00DA77C7"/>
    <w:rsid w:val="00DD4DF2"/>
    <w:rsid w:val="00DF753A"/>
    <w:rsid w:val="00E05C52"/>
    <w:rsid w:val="00E2728F"/>
    <w:rsid w:val="00E35EDA"/>
    <w:rsid w:val="00E40C01"/>
    <w:rsid w:val="00E46819"/>
    <w:rsid w:val="00E61F14"/>
    <w:rsid w:val="00E81865"/>
    <w:rsid w:val="00F6639F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1AD7F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Standard">
    <w:name w:val="Standard"/>
    <w:rsid w:val="00E40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E35ED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2D02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02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02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025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761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Magdalena Krasińska</cp:lastModifiedBy>
  <cp:revision>15</cp:revision>
  <dcterms:created xsi:type="dcterms:W3CDTF">2022-10-12T08:18:00Z</dcterms:created>
  <dcterms:modified xsi:type="dcterms:W3CDTF">2024-09-06T19:29:00Z</dcterms:modified>
</cp:coreProperties>
</file>