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C9F0A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79E034B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3F14B1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ADA41C3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0219CD94" w14:textId="5352ED04" w:rsidR="00D04365" w:rsidRPr="00584205" w:rsidRDefault="00584205" w:rsidP="00D04365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</w:rPr>
        <w:t xml:space="preserve">Przedmiot:   </w:t>
      </w:r>
      <w:proofErr w:type="gramEnd"/>
      <w:r>
        <w:rPr>
          <w:b/>
          <w:sz w:val="28"/>
          <w:szCs w:val="28"/>
        </w:rPr>
        <w:t xml:space="preserve">  </w:t>
      </w:r>
      <w:r w:rsidR="00A47B2F">
        <w:rPr>
          <w:b/>
          <w:sz w:val="28"/>
          <w:szCs w:val="28"/>
        </w:rPr>
        <w:t>Język angielski</w:t>
      </w:r>
      <w:r w:rsidR="0021153E">
        <w:rPr>
          <w:b/>
          <w:sz w:val="28"/>
          <w:szCs w:val="28"/>
        </w:rPr>
        <w:t xml:space="preserve"> </w:t>
      </w:r>
    </w:p>
    <w:p w14:paraId="32F06448" w14:textId="028C880F" w:rsidR="00D04365" w:rsidRPr="007B2387" w:rsidRDefault="00E2498F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            </w:t>
      </w:r>
      <w:r w:rsidR="00BC4723">
        <w:rPr>
          <w:b/>
          <w:sz w:val="28"/>
          <w:szCs w:val="28"/>
        </w:rPr>
        <w:t xml:space="preserve">1 </w:t>
      </w:r>
      <w:r w:rsidR="006D6BD4">
        <w:rPr>
          <w:b/>
          <w:sz w:val="28"/>
          <w:szCs w:val="28"/>
        </w:rPr>
        <w:t>ML</w:t>
      </w:r>
    </w:p>
    <w:p w14:paraId="4B43FCDE" w14:textId="2D7880DF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</w:t>
      </w:r>
      <w:proofErr w:type="gramStart"/>
      <w:r w:rsidRPr="007B2387">
        <w:rPr>
          <w:b/>
          <w:sz w:val="28"/>
          <w:szCs w:val="28"/>
        </w:rPr>
        <w:t xml:space="preserve">szkolny:   </w:t>
      </w:r>
      <w:proofErr w:type="gramEnd"/>
      <w:r w:rsidR="00584205" w:rsidRPr="007B2387">
        <w:rPr>
          <w:b/>
          <w:sz w:val="28"/>
          <w:szCs w:val="28"/>
        </w:rPr>
        <w:t>202</w:t>
      </w:r>
      <w:r w:rsidR="00BE1E3F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BE1E3F">
        <w:rPr>
          <w:b/>
          <w:sz w:val="28"/>
          <w:szCs w:val="28"/>
        </w:rPr>
        <w:t>5</w:t>
      </w:r>
    </w:p>
    <w:p w14:paraId="0A48B1E9" w14:textId="5E4AF918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0A47D4">
        <w:rPr>
          <w:b/>
          <w:sz w:val="28"/>
          <w:szCs w:val="28"/>
        </w:rPr>
        <w:t>Katarzyna Ciszak</w:t>
      </w:r>
    </w:p>
    <w:p w14:paraId="21DDE248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14:paraId="583EA531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6543C1D" w14:textId="77777777" w:rsidR="00A47B2F" w:rsidRDefault="00D04365" w:rsidP="00A47B2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18931348" w14:textId="77777777" w:rsidR="00A47B2F" w:rsidRPr="00A47B2F" w:rsidRDefault="00A47B2F" w:rsidP="00A47B2F">
      <w:pPr>
        <w:jc w:val="both"/>
        <w:rPr>
          <w:b/>
          <w:u w:val="single"/>
        </w:rPr>
      </w:pPr>
      <w:r>
        <w:t xml:space="preserve">- rozumieć (w zakresie sprawności słuchania) autentyczne przekazy słowne, odbierane za pośrednictwem mediów (np. audycje radiowe, telewizyjne, prasa, opracowania </w:t>
      </w:r>
    </w:p>
    <w:p w14:paraId="5D57769D" w14:textId="77777777" w:rsidR="00D04365" w:rsidRDefault="00A47B2F" w:rsidP="00194B63">
      <w:r>
        <w:t>popularnonaukowe), fragmenty tekstów literackich, wybrane przekazy internetowe, powinien posiadać umiejętność wyszukiwania i selekcji oraz porządkowania szczegółowych informacji w autentycznych prze</w:t>
      </w:r>
      <w:r w:rsidR="001A24D0">
        <w:t>kazach słownych oraz tekstowych</w:t>
      </w:r>
    </w:p>
    <w:p w14:paraId="7F6E4D7B" w14:textId="77777777" w:rsidR="00A47B2F" w:rsidRDefault="00A47B2F" w:rsidP="00D67041">
      <w:r>
        <w:t>-</w:t>
      </w:r>
      <w:r w:rsidRPr="00A47B2F">
        <w:t xml:space="preserve"> </w:t>
      </w:r>
      <w:r>
        <w:t>uczestniczyć (w zakresie sprawności mówienia) w dyskusji, potrafi</w:t>
      </w:r>
      <w:r w:rsidR="00D67041">
        <w:t>ć</w:t>
      </w:r>
      <w:r>
        <w:t xml:space="preserve"> argumentować, wyrażać opinie, uzasadniać i bronić własnych </w:t>
      </w:r>
      <w:r w:rsidR="00D67041">
        <w:t xml:space="preserve">sądów, stosować środki językowe służące </w:t>
      </w:r>
      <w:r>
        <w:t xml:space="preserve">wyrażaniu różnorodnych intencji oraz stanów emocjonalnych (np. hipoteza, wątpliwość, </w:t>
      </w:r>
    </w:p>
    <w:p w14:paraId="459F6FD4" w14:textId="77777777" w:rsidR="00A47B2F" w:rsidRDefault="001A24D0" w:rsidP="00A47B2F">
      <w:r>
        <w:t>zakłopotanie)</w:t>
      </w:r>
    </w:p>
    <w:p w14:paraId="1091F382" w14:textId="77777777" w:rsidR="00D67041" w:rsidRDefault="00D67041" w:rsidP="001A24D0">
      <w:r>
        <w:t xml:space="preserve">- </w:t>
      </w:r>
      <w:r w:rsidR="001A24D0">
        <w:t xml:space="preserve">pisać (w zakresie sprawności </w:t>
      </w:r>
      <w:proofErr w:type="gramStart"/>
      <w:r w:rsidR="001A24D0">
        <w:t>pisania)  typowe</w:t>
      </w:r>
      <w:proofErr w:type="gramEnd"/>
      <w:r w:rsidR="001A24D0">
        <w:t xml:space="preserve"> sformalizowane teksty (np. curriculum vitae, podanie o pracę lub stypendium) lub teksty niesformalizowane (np. list, komentarz, esej), stosować odpowiednie dla języka pisanego środki leksykalne i </w:t>
      </w:r>
      <w:proofErr w:type="spellStart"/>
      <w:r w:rsidR="001A24D0">
        <w:t>morfosyntaktyczne</w:t>
      </w:r>
      <w:proofErr w:type="spellEnd"/>
      <w:r w:rsidR="001A24D0">
        <w:t xml:space="preserve"> w zakresie określonego typu wypowiedzi pisemnych</w:t>
      </w:r>
    </w:p>
    <w:p w14:paraId="4A376D63" w14:textId="77777777" w:rsidR="001A24D0" w:rsidRDefault="001A24D0" w:rsidP="001A24D0">
      <w:r>
        <w:t>- przetwarzać (w zakresie sprawności czytania) przeczytane informacje z uwzględnieniem zmiany rejestru, stylu lub formy, dostrzegać błędy oraz dokonywać autokorekty</w:t>
      </w:r>
    </w:p>
    <w:p w14:paraId="4B6C3A6B" w14:textId="77777777" w:rsidR="001A24D0" w:rsidRDefault="001A24D0" w:rsidP="001A24D0">
      <w:r>
        <w:t>- opanować strategie uczenia się języka obcego oraz korzystać z różnych źródeł wiedzy językowej</w:t>
      </w:r>
    </w:p>
    <w:p w14:paraId="1209F157" w14:textId="77777777" w:rsidR="001A24D0" w:rsidRPr="00A47B2F" w:rsidRDefault="001A24D0" w:rsidP="001A24D0"/>
    <w:p w14:paraId="227C619C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18B970B2" w14:textId="77777777" w:rsidR="00D04365" w:rsidRDefault="0047632E" w:rsidP="001A24D0">
      <w:r>
        <w:t>- r</w:t>
      </w:r>
      <w:r w:rsidR="001A24D0">
        <w:t>ozumie</w:t>
      </w:r>
      <w:r>
        <w:t>ć</w:t>
      </w:r>
      <w:r w:rsidR="001A24D0">
        <w:t xml:space="preserve"> podstawowe informacje zawarte w tekście, rozróżnia</w:t>
      </w:r>
      <w:r>
        <w:t>ć</w:t>
      </w:r>
      <w:r w:rsidR="001A24D0">
        <w:t xml:space="preserve"> informacje </w:t>
      </w:r>
      <w:r>
        <w:t xml:space="preserve">prawdziwe od fałszywych, </w:t>
      </w:r>
      <w:r w:rsidR="001A24D0">
        <w:t>wskazać temat wysłuchanego tekstu</w:t>
      </w:r>
    </w:p>
    <w:p w14:paraId="1D251A08" w14:textId="77777777" w:rsidR="0047632E" w:rsidRDefault="0047632E" w:rsidP="0047632E">
      <w:r>
        <w:t>- przy formułowaniu wypowiedzi na określony temat, posługiwać się środkami językowymi w stopniu elementarnym</w:t>
      </w:r>
    </w:p>
    <w:p w14:paraId="336475AE" w14:textId="77777777" w:rsidR="0047632E" w:rsidRDefault="0047632E" w:rsidP="0047632E">
      <w:r>
        <w:t>- dostrzegać błędy i potrafić je poprawić, korzystać ze słownika dwujęzycznego</w:t>
      </w:r>
    </w:p>
    <w:p w14:paraId="300366B5" w14:textId="77777777" w:rsidR="00D04365" w:rsidRPr="000C431E" w:rsidRDefault="00D04365" w:rsidP="00584205">
      <w:pPr>
        <w:spacing w:line="360" w:lineRule="auto"/>
        <w:ind w:left="180" w:hanging="180"/>
      </w:pPr>
    </w:p>
    <w:p w14:paraId="0D88071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68404CC" w14:textId="77777777" w:rsidR="00D04365" w:rsidRDefault="00D04365" w:rsidP="0047632E">
      <w:r w:rsidRPr="000C431E">
        <w:t xml:space="preserve">- </w:t>
      </w:r>
      <w:r w:rsidR="0047632E">
        <w:t>wymienić podstawowe informacje zawarte w tekście, określić ogólny sens wysłuchanego tekstu, określić jego problematykę</w:t>
      </w:r>
    </w:p>
    <w:p w14:paraId="01B8D5FD" w14:textId="77777777" w:rsidR="00D04365" w:rsidRDefault="0047632E" w:rsidP="0047632E">
      <w:r>
        <w:t>- właści</w:t>
      </w:r>
      <w:r w:rsidR="009C61DC">
        <w:t>wie reagować</w:t>
      </w:r>
      <w:r>
        <w:t xml:space="preserve"> językowo na </w:t>
      </w:r>
      <w:r w:rsidR="009C61DC">
        <w:t xml:space="preserve">wypowiedź rozmówcy, </w:t>
      </w:r>
      <w:r>
        <w:t xml:space="preserve">podtrzymać rozmowę, </w:t>
      </w:r>
      <w:r w:rsidR="009C61DC">
        <w:t xml:space="preserve">formułować </w:t>
      </w:r>
      <w:r>
        <w:t xml:space="preserve">krótkie </w:t>
      </w:r>
      <w:r w:rsidR="009C61DC">
        <w:t>wypowiedzi</w:t>
      </w:r>
      <w:r>
        <w:t xml:space="preserve"> stosując podstawowe </w:t>
      </w:r>
      <w:r w:rsidR="009C61DC">
        <w:t>słownictwo i</w:t>
      </w:r>
      <w:r>
        <w:t xml:space="preserve"> ograniczony zakres struktur </w:t>
      </w:r>
      <w:r w:rsidR="009C61DC">
        <w:t>składniowych</w:t>
      </w:r>
    </w:p>
    <w:p w14:paraId="2AF5F027" w14:textId="77777777" w:rsidR="009C61DC" w:rsidRDefault="009C61DC" w:rsidP="009C61DC">
      <w:r>
        <w:lastRenderedPageBreak/>
        <w:t>- poprawić tekst mówiony lub pisany, korzystać ze słowników i innych źródeł informacji, w tym również elektronicznych</w:t>
      </w:r>
    </w:p>
    <w:p w14:paraId="380AC636" w14:textId="77777777" w:rsidR="009C61DC" w:rsidRPr="000C431E" w:rsidRDefault="009C61DC" w:rsidP="0047632E"/>
    <w:p w14:paraId="1062DF6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3C207D4E" w14:textId="77777777" w:rsidR="00D04365" w:rsidRDefault="00D04365" w:rsidP="009C61DC">
      <w:r w:rsidRPr="000C431E">
        <w:t xml:space="preserve">- </w:t>
      </w:r>
      <w:r w:rsidR="009C61DC">
        <w:t>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14:paraId="4573F6D9" w14:textId="77777777" w:rsidR="009C61DC" w:rsidRDefault="009C61DC" w:rsidP="009C61DC">
      <w:r>
        <w:t xml:space="preserve"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 </w:t>
      </w:r>
    </w:p>
    <w:p w14:paraId="0CD1B0B0" w14:textId="77777777" w:rsidR="00D04365" w:rsidRDefault="009C61DC" w:rsidP="009C61DC">
      <w:r>
        <w:t>innych osób</w:t>
      </w:r>
    </w:p>
    <w:p w14:paraId="6373F8D9" w14:textId="77777777" w:rsidR="009C61DC" w:rsidRDefault="009C61DC" w:rsidP="009C61DC">
      <w:r>
        <w:t>- omawiać temat częściowo trafnie dobierając argumenty, popełniając nieliczne błędy</w:t>
      </w:r>
    </w:p>
    <w:p w14:paraId="731E7D69" w14:textId="77777777" w:rsidR="009C61DC" w:rsidRDefault="009C61DC" w:rsidP="009C61DC">
      <w:r>
        <w:t>- dobrze rozumieć czytany tekst i dokonywać kompozycji tekstów</w:t>
      </w:r>
    </w:p>
    <w:p w14:paraId="73BE2A84" w14:textId="77777777" w:rsidR="009C61DC" w:rsidRDefault="009C61DC" w:rsidP="009C61DC">
      <w:r>
        <w:t>- ocenić własne postępy w nauce języka obcego i zaplanować samokształcenie, korzystać z materiałów (w tym autentycznych) do samodzielnej nauki</w:t>
      </w:r>
    </w:p>
    <w:p w14:paraId="6171F014" w14:textId="77777777" w:rsidR="00161ED4" w:rsidRPr="000C431E" w:rsidRDefault="00161ED4" w:rsidP="009C61DC"/>
    <w:p w14:paraId="6B141F48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</w:t>
      </w:r>
      <w:r w:rsidR="009C61DC">
        <w:rPr>
          <w:b/>
          <w:u w:val="single"/>
        </w:rPr>
        <w:t xml:space="preserve">e wymagania jak na ocenę dobrą, </w:t>
      </w:r>
      <w:r w:rsidRPr="000C431E">
        <w:rPr>
          <w:b/>
          <w:u w:val="single"/>
        </w:rPr>
        <w:t>a ponadto:</w:t>
      </w:r>
    </w:p>
    <w:p w14:paraId="7E00FC32" w14:textId="77777777" w:rsidR="00161ED4" w:rsidRDefault="009C61DC" w:rsidP="00194B63">
      <w:r>
        <w:t xml:space="preserve">- </w:t>
      </w:r>
      <w:r w:rsidR="00161ED4">
        <w:t>rozumieć bardzo dobrze wysłuchany tekst, szczegółowo go streścić, dokonać</w:t>
      </w:r>
    </w:p>
    <w:p w14:paraId="06D811DD" w14:textId="77777777" w:rsidR="00161ED4" w:rsidRDefault="00161ED4" w:rsidP="00194B63">
      <w:r>
        <w:t>właściwego wyboru informacji i zastosować w innym kontekście, ustosunkować się do</w:t>
      </w:r>
    </w:p>
    <w:p w14:paraId="2A31FCF7" w14:textId="77777777" w:rsidR="00D04365" w:rsidRDefault="00161ED4" w:rsidP="00194B63">
      <w:r>
        <w:t>informacji zawartych w tekście, wyciągać wnioski</w:t>
      </w:r>
    </w:p>
    <w:p w14:paraId="5AC2539D" w14:textId="77777777" w:rsidR="00161ED4" w:rsidRDefault="00161ED4" w:rsidP="00194B63"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14:paraId="6C0E9D9A" w14:textId="77777777" w:rsidR="00161ED4" w:rsidRDefault="00161ED4" w:rsidP="00194B63">
      <w:r>
        <w:t>intonację, reagować adekwatnie do sytuacji, przedstawić i uzasadnić własne opinie,</w:t>
      </w:r>
    </w:p>
    <w:p w14:paraId="07C1088C" w14:textId="77777777" w:rsidR="00D04365" w:rsidRDefault="00161ED4" w:rsidP="00194B63">
      <w:r>
        <w:t>bronić ich i komentować opinie innych osób, wyrazić intencje i stany emocjonalne</w:t>
      </w:r>
    </w:p>
    <w:p w14:paraId="1371900B" w14:textId="77777777" w:rsidR="00161ED4" w:rsidRDefault="00161ED4" w:rsidP="00194B63">
      <w:r>
        <w:t>-</w:t>
      </w:r>
      <w:r w:rsidRPr="00161ED4">
        <w:t xml:space="preserve"> </w:t>
      </w:r>
      <w:r>
        <w:t>trafnie omawiać temat, formułować wypowiedź zgodną z tematem, stosować urozmaicone słownictwo, zachowywać jednorodny styl, pisać pracę bezbłędną lub popełniać sporadyczne błędy</w:t>
      </w:r>
    </w:p>
    <w:p w14:paraId="06AFBDC8" w14:textId="77777777" w:rsidR="00161ED4" w:rsidRDefault="00161ED4" w:rsidP="00194B63">
      <w:r>
        <w:t xml:space="preserve">- rozumieć i potrafić skomentować fakty </w:t>
      </w:r>
      <w:proofErr w:type="spellStart"/>
      <w:r>
        <w:t>socjokulturowe</w:t>
      </w:r>
      <w:proofErr w:type="spellEnd"/>
      <w:r>
        <w:t>, typowe dla obszaru języka nauczanego, w tym zwyczaje, tradycje i literaturę</w:t>
      </w:r>
    </w:p>
    <w:p w14:paraId="1F105595" w14:textId="77777777" w:rsidR="00161ED4" w:rsidRDefault="00161ED4" w:rsidP="00194B63">
      <w:r>
        <w:t>- efektywnie współdziałać w grupie, przedstawiać prace projektowe, znajdować</w:t>
      </w:r>
    </w:p>
    <w:p w14:paraId="50B00A3F" w14:textId="77777777" w:rsidR="00161ED4" w:rsidRDefault="00161ED4" w:rsidP="00194B63">
      <w:r>
        <w:t>informacje w obcojęzycznych bazach danych i zasobach sieciowych</w:t>
      </w:r>
    </w:p>
    <w:p w14:paraId="0C85F9EB" w14:textId="77777777" w:rsidR="00161ED4" w:rsidRPr="000C431E" w:rsidRDefault="00161ED4" w:rsidP="00194B63"/>
    <w:p w14:paraId="0AD1567C" w14:textId="77777777" w:rsidR="00D04365" w:rsidRPr="000C431E" w:rsidRDefault="00D04365" w:rsidP="00194B6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</w:t>
      </w:r>
      <w:r w:rsidR="00161ED4">
        <w:rPr>
          <w:b/>
          <w:u w:val="single"/>
        </w:rPr>
        <w:t xml:space="preserve">e wymagania jak na ocenę bardzo </w:t>
      </w:r>
      <w:r w:rsidRPr="000C431E">
        <w:rPr>
          <w:b/>
          <w:u w:val="single"/>
        </w:rPr>
        <w:t>dobrą, a ponadto:</w:t>
      </w:r>
    </w:p>
    <w:p w14:paraId="1BEF89AC" w14:textId="77777777"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 xml:space="preserve">- </w:t>
      </w:r>
      <w:r w:rsidRPr="00194B63">
        <w:t>wykazywać się aktywną znajomością leksyki wykraczającą poza wymagania programowe przewidziane dla danej klasy (może je nabyć, wykonują</w:t>
      </w:r>
      <w:r>
        <w:t>c zadania dodatkowe)</w:t>
      </w:r>
    </w:p>
    <w:p w14:paraId="4F814EEB" w14:textId="77777777" w:rsidR="00194B63" w:rsidRPr="00194B63" w:rsidRDefault="00194B63" w:rsidP="00194B63">
      <w:pPr>
        <w:spacing w:line="360" w:lineRule="auto"/>
      </w:pPr>
      <w:r w:rsidRPr="00194B63">
        <w:t>- budować płynne wypowiedzi z zachowaniem poprawnoś</w:t>
      </w:r>
      <w:r>
        <w:t>ci gramatycznej i fonetycznej</w:t>
      </w:r>
    </w:p>
    <w:p w14:paraId="2EBD797E" w14:textId="77777777" w:rsidR="00194B63" w:rsidRPr="00194B63" w:rsidRDefault="00194B63" w:rsidP="00194B63">
      <w:pPr>
        <w:spacing w:line="360" w:lineRule="auto"/>
      </w:pPr>
      <w:r w:rsidRPr="00194B63">
        <w:t>- w pełni rozumieć wypowiedź i potrafi poprawnie na nią zareagować stosując środki leksykalne i gramatyczne adekwatne do kon</w:t>
      </w:r>
      <w:r>
        <w:t>kretnej sytuacji komunikacyjnej</w:t>
      </w:r>
    </w:p>
    <w:p w14:paraId="35EAB4BC" w14:textId="77777777" w:rsidR="00194B63" w:rsidRPr="00194B63" w:rsidRDefault="00194B63" w:rsidP="00194B63">
      <w:pPr>
        <w:spacing w:line="360" w:lineRule="auto"/>
      </w:pPr>
      <w:r w:rsidRPr="00194B63">
        <w:lastRenderedPageBreak/>
        <w:t>- potrafić płynnie oraz poprawnie pod względem fonetycznym czytać teksty (bez przygotowania), rozumieć jednocześnie ich treść, taką umiejętnością</w:t>
      </w:r>
      <w:r>
        <w:t xml:space="preserve"> </w:t>
      </w:r>
      <w:r w:rsidRPr="00194B63">
        <w:t>wykazuje się również</w:t>
      </w:r>
      <w:r>
        <w:t xml:space="preserve"> </w:t>
      </w:r>
      <w:r w:rsidRPr="00194B63">
        <w:t>w przypadku</w:t>
      </w:r>
      <w:r>
        <w:t xml:space="preserve"> tekstów fachowych i formalnych</w:t>
      </w:r>
    </w:p>
    <w:p w14:paraId="08246199" w14:textId="77777777" w:rsidR="00194B63" w:rsidRPr="00194B63" w:rsidRDefault="00194B63" w:rsidP="00194B63">
      <w:pPr>
        <w:spacing w:line="360" w:lineRule="auto"/>
      </w:pPr>
      <w:r w:rsidRPr="00194B63">
        <w:t>- potrafi samodzielnie redagować różne typy wypowiedzi pisemnych, przewidzianych programem danej klasy, zachowując odpowiednią formę i kompozycj</w:t>
      </w:r>
      <w:r>
        <w:t>ę oraz poprawność ortograficzną</w:t>
      </w:r>
    </w:p>
    <w:p w14:paraId="76C0E120" w14:textId="77777777" w:rsidR="00194B63" w:rsidRPr="00194B63" w:rsidRDefault="00194B63" w:rsidP="00194B63">
      <w:pPr>
        <w:spacing w:line="360" w:lineRule="auto"/>
      </w:pPr>
      <w:r w:rsidRPr="00194B63">
        <w:t>- uzyskiwać z testów 100% punktó</w:t>
      </w:r>
      <w:r>
        <w:t>w</w:t>
      </w:r>
    </w:p>
    <w:p w14:paraId="608991D1" w14:textId="77777777" w:rsidR="00194B63" w:rsidRPr="00194B63" w:rsidRDefault="00194B63" w:rsidP="00194B63">
      <w:pPr>
        <w:spacing w:line="360" w:lineRule="auto"/>
      </w:pPr>
      <w:r w:rsidRPr="00194B63">
        <w:t>- brać udział w konku</w:t>
      </w:r>
      <w:r>
        <w:t>rsach szkolnych i pozaszkolnych</w:t>
      </w:r>
    </w:p>
    <w:p w14:paraId="18ABEF3F" w14:textId="77777777" w:rsidR="00161ED4" w:rsidRPr="003110C3" w:rsidRDefault="00161ED4" w:rsidP="00161ED4">
      <w:pPr>
        <w:tabs>
          <w:tab w:val="left" w:pos="419"/>
        </w:tabs>
      </w:pPr>
    </w:p>
    <w:p w14:paraId="17060214" w14:textId="77777777" w:rsidR="00D04365" w:rsidRDefault="00D04365" w:rsidP="00161ED4">
      <w:pPr>
        <w:spacing w:line="360" w:lineRule="auto"/>
        <w:ind w:left="181" w:hanging="181"/>
      </w:pPr>
    </w:p>
    <w:p w14:paraId="5C8A89F6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9DB9442" w14:textId="77777777"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>- wy</w:t>
      </w:r>
      <w:r w:rsidRPr="00194B63">
        <w:t>ka</w:t>
      </w:r>
      <w:r>
        <w:t>zuje brak opanowania słownictwa</w:t>
      </w:r>
    </w:p>
    <w:p w14:paraId="07D3856A" w14:textId="77777777" w:rsidR="00194B63" w:rsidRPr="00194B63" w:rsidRDefault="00194B63" w:rsidP="00194B63">
      <w:pPr>
        <w:spacing w:line="360" w:lineRule="auto"/>
      </w:pPr>
      <w:r w:rsidRPr="00194B63">
        <w:t>- wypowiedzi ustne i pisemne ucznia zawierają liczne błędy uniemożliwiające komunikatywność, są niepoprawne pod względem formy, kompozycji, są nie na temat lub nie</w:t>
      </w:r>
      <w:r>
        <w:t xml:space="preserve"> zostały stworzone samodzielnie</w:t>
      </w:r>
    </w:p>
    <w:p w14:paraId="58B1FA64" w14:textId="77777777" w:rsidR="00194B63" w:rsidRPr="00194B63" w:rsidRDefault="00194B63" w:rsidP="00194B63">
      <w:pPr>
        <w:spacing w:line="360" w:lineRule="auto"/>
      </w:pPr>
      <w:r w:rsidRPr="00194B63">
        <w:t>- uczeń nie potrafi zrozumieć wypowiedzi w języku obcym i zareagować na ni</w:t>
      </w:r>
      <w:r>
        <w:t>ą nawet przy pomocy nauczyciela</w:t>
      </w:r>
    </w:p>
    <w:p w14:paraId="3EDFA1B9" w14:textId="77777777" w:rsidR="00194B63" w:rsidRPr="00194B63" w:rsidRDefault="00194B63" w:rsidP="00194B63">
      <w:pPr>
        <w:spacing w:line="360" w:lineRule="auto"/>
      </w:pPr>
      <w:r w:rsidRPr="00194B63">
        <w:t>- nie potrafi płynnie przeczytać tekstu w języku obcym, nie rozum</w:t>
      </w:r>
      <w:r>
        <w:t>ie również jego treści</w:t>
      </w:r>
    </w:p>
    <w:p w14:paraId="244C166B" w14:textId="77777777" w:rsidR="00194B63" w:rsidRPr="00194B63" w:rsidRDefault="00194B63" w:rsidP="00194B63">
      <w:pPr>
        <w:spacing w:line="360" w:lineRule="auto"/>
        <w:ind w:left="181" w:hanging="181"/>
      </w:pPr>
    </w:p>
    <w:p w14:paraId="1604C30B" w14:textId="77777777" w:rsidR="00D04365" w:rsidRPr="00D04365" w:rsidRDefault="00D04365" w:rsidP="00194B63">
      <w:pPr>
        <w:spacing w:line="360" w:lineRule="auto"/>
        <w:rPr>
          <w:b/>
          <w:u w:val="single"/>
        </w:rPr>
      </w:pPr>
    </w:p>
    <w:p w14:paraId="4FBB2B00" w14:textId="77777777" w:rsidR="00A152BA" w:rsidRDefault="00A152BA"/>
    <w:p w14:paraId="5A6D8D12" w14:textId="77777777"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4E775" w14:textId="77777777" w:rsidR="0000165B" w:rsidRDefault="0000165B" w:rsidP="009C61DC">
      <w:r>
        <w:separator/>
      </w:r>
    </w:p>
  </w:endnote>
  <w:endnote w:type="continuationSeparator" w:id="0">
    <w:p w14:paraId="62FCB0F5" w14:textId="77777777" w:rsidR="0000165B" w:rsidRDefault="0000165B" w:rsidP="009C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1995E" w14:textId="77777777" w:rsidR="0000165B" w:rsidRDefault="0000165B" w:rsidP="009C61DC">
      <w:r>
        <w:separator/>
      </w:r>
    </w:p>
  </w:footnote>
  <w:footnote w:type="continuationSeparator" w:id="0">
    <w:p w14:paraId="3E10BD08" w14:textId="77777777" w:rsidR="0000165B" w:rsidRDefault="0000165B" w:rsidP="009C6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0165B"/>
    <w:rsid w:val="000A47D4"/>
    <w:rsid w:val="00161ED4"/>
    <w:rsid w:val="00194B63"/>
    <w:rsid w:val="001A24D0"/>
    <w:rsid w:val="001B4EF1"/>
    <w:rsid w:val="001D7CA8"/>
    <w:rsid w:val="0021153E"/>
    <w:rsid w:val="00244477"/>
    <w:rsid w:val="002B074A"/>
    <w:rsid w:val="003F7BBF"/>
    <w:rsid w:val="00435B7C"/>
    <w:rsid w:val="0047632E"/>
    <w:rsid w:val="00560D10"/>
    <w:rsid w:val="00584205"/>
    <w:rsid w:val="005E6727"/>
    <w:rsid w:val="005E7BDE"/>
    <w:rsid w:val="006D6BD4"/>
    <w:rsid w:val="00751A9C"/>
    <w:rsid w:val="00787874"/>
    <w:rsid w:val="007B2387"/>
    <w:rsid w:val="007E52A5"/>
    <w:rsid w:val="007F7E9B"/>
    <w:rsid w:val="0080137A"/>
    <w:rsid w:val="00890708"/>
    <w:rsid w:val="009C61DC"/>
    <w:rsid w:val="009D1CD1"/>
    <w:rsid w:val="00A02C0D"/>
    <w:rsid w:val="00A152BA"/>
    <w:rsid w:val="00A47B2F"/>
    <w:rsid w:val="00A83E5B"/>
    <w:rsid w:val="00AC66DE"/>
    <w:rsid w:val="00AF2295"/>
    <w:rsid w:val="00BC4723"/>
    <w:rsid w:val="00BE1E3F"/>
    <w:rsid w:val="00C3614A"/>
    <w:rsid w:val="00C97C03"/>
    <w:rsid w:val="00CA075E"/>
    <w:rsid w:val="00CA18C3"/>
    <w:rsid w:val="00CC4F47"/>
    <w:rsid w:val="00D04365"/>
    <w:rsid w:val="00D67041"/>
    <w:rsid w:val="00D97151"/>
    <w:rsid w:val="00E2498F"/>
    <w:rsid w:val="00E25CF1"/>
    <w:rsid w:val="00E276BB"/>
    <w:rsid w:val="00F43F1F"/>
    <w:rsid w:val="00FB03E8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1AC5"/>
  <w15:docId w15:val="{44DE119F-034A-42CC-A8F4-CE809846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1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Hanna</cp:lastModifiedBy>
  <cp:revision>2</cp:revision>
  <dcterms:created xsi:type="dcterms:W3CDTF">2024-09-09T19:04:00Z</dcterms:created>
  <dcterms:modified xsi:type="dcterms:W3CDTF">2024-09-09T19:04:00Z</dcterms:modified>
</cp:coreProperties>
</file>