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56" w:rsidRDefault="0060356B" w:rsidP="0060356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951303">
        <w:rPr>
          <w:rFonts w:ascii="Arial" w:eastAsia="Calibri" w:hAnsi="Arial" w:cs="Arial"/>
          <w:b/>
          <w:sz w:val="24"/>
        </w:rPr>
        <w:t>Wytyczne dotyczące organizacji i przep</w:t>
      </w:r>
      <w:r>
        <w:rPr>
          <w:rFonts w:ascii="Arial" w:eastAsia="Calibri" w:hAnsi="Arial" w:cs="Arial"/>
          <w:b/>
          <w:sz w:val="24"/>
        </w:rPr>
        <w:t xml:space="preserve">rowadzenia </w:t>
      </w:r>
    </w:p>
    <w:p w:rsidR="0060356B" w:rsidRPr="00951303" w:rsidRDefault="00413356" w:rsidP="0060356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poprawkowego </w:t>
      </w:r>
      <w:r w:rsidR="0060356B">
        <w:rPr>
          <w:rFonts w:ascii="Arial" w:eastAsia="Calibri" w:hAnsi="Arial" w:cs="Arial"/>
          <w:b/>
          <w:sz w:val="24"/>
        </w:rPr>
        <w:t>egzaminu maturalnego</w:t>
      </w:r>
    </w:p>
    <w:p w:rsidR="0060356B" w:rsidRDefault="0060356B" w:rsidP="0060356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951303">
        <w:rPr>
          <w:rFonts w:ascii="Arial" w:eastAsia="Calibri" w:hAnsi="Arial" w:cs="Arial"/>
          <w:b/>
          <w:sz w:val="24"/>
        </w:rPr>
        <w:t>w Zespole Szkół Centrum Kształcenia Ustawicznego im. Stefana Batorego</w:t>
      </w:r>
      <w:r>
        <w:rPr>
          <w:rFonts w:ascii="Arial" w:eastAsia="Calibri" w:hAnsi="Arial" w:cs="Arial"/>
          <w:b/>
          <w:sz w:val="24"/>
        </w:rPr>
        <w:t xml:space="preserve"> </w:t>
      </w:r>
    </w:p>
    <w:p w:rsidR="0060356B" w:rsidRPr="00951303" w:rsidRDefault="0060356B" w:rsidP="0060356B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 Koninie</w:t>
      </w:r>
      <w:r w:rsidRPr="00951303">
        <w:rPr>
          <w:rFonts w:ascii="Arial" w:eastAsia="Calibri" w:hAnsi="Arial" w:cs="Arial"/>
          <w:b/>
          <w:sz w:val="24"/>
        </w:rPr>
        <w:t xml:space="preserve"> </w:t>
      </w:r>
    </w:p>
    <w:p w:rsidR="0060356B" w:rsidRPr="0060356B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Na egzamin może przyjść wyłącznie osoba zdrowa (zdający, nauczyciel, inny pracownik szkoły ), bez objawów chorobowych sugerujących chorobę zakaźną.</w:t>
      </w:r>
    </w:p>
    <w:p w:rsidR="0060356B" w:rsidRPr="0060356B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Rodzic/Prawny op</w:t>
      </w:r>
      <w:r w:rsidR="005D4B99">
        <w:rPr>
          <w:rFonts w:ascii="Arial" w:eastAsia="Calibri" w:hAnsi="Arial" w:cs="Arial"/>
          <w:sz w:val="24"/>
        </w:rPr>
        <w:t>iekun nie może wejść</w:t>
      </w:r>
      <w:r w:rsidRPr="00951303">
        <w:rPr>
          <w:rFonts w:ascii="Arial" w:eastAsia="Calibri" w:hAnsi="Arial" w:cs="Arial"/>
          <w:sz w:val="24"/>
        </w:rPr>
        <w:t xml:space="preserve"> na teren szkoły.</w:t>
      </w:r>
    </w:p>
    <w:p w:rsidR="0060356B" w:rsidRPr="0060356B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highlight w:val="yellow"/>
        </w:rPr>
      </w:pPr>
      <w:r w:rsidRPr="0060356B">
        <w:rPr>
          <w:rFonts w:ascii="Arial" w:eastAsia="Calibri" w:hAnsi="Arial" w:cs="Arial"/>
          <w:sz w:val="24"/>
          <w:highlight w:val="yellow"/>
        </w:rPr>
        <w:t xml:space="preserve">Zdający nie powinni wnosić na teren szkoły zbędnych rzeczy, w tym książek, telefonów komórkowych itp. </w:t>
      </w:r>
    </w:p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Na egzaminie każdy zdający korzysta z własnych przyborów piśmienniczy</w:t>
      </w:r>
      <w:r w:rsidR="005D4B99">
        <w:rPr>
          <w:rFonts w:ascii="Arial" w:eastAsia="Calibri" w:hAnsi="Arial" w:cs="Arial"/>
          <w:sz w:val="24"/>
        </w:rPr>
        <w:t>ch (czarny długopis, linijka), z</w:t>
      </w:r>
      <w:r w:rsidRPr="00951303">
        <w:rPr>
          <w:rFonts w:ascii="Arial" w:eastAsia="Calibri" w:hAnsi="Arial" w:cs="Arial"/>
          <w:sz w:val="24"/>
        </w:rPr>
        <w:t xml:space="preserve">dający </w:t>
      </w:r>
      <w:r w:rsidRPr="00951303">
        <w:rPr>
          <w:rFonts w:ascii="Arial" w:eastAsia="Calibri" w:hAnsi="Arial" w:cs="Arial"/>
          <w:sz w:val="24"/>
          <w:u w:val="single"/>
        </w:rPr>
        <w:t>nie mogą</w:t>
      </w:r>
      <w:r w:rsidRPr="00951303">
        <w:rPr>
          <w:rFonts w:ascii="Arial" w:eastAsia="Calibri" w:hAnsi="Arial" w:cs="Arial"/>
          <w:sz w:val="24"/>
        </w:rPr>
        <w:t xml:space="preserve"> pożyczać przyborów od innych zdających.</w:t>
      </w:r>
    </w:p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Szkoła nie zapewni</w:t>
      </w:r>
      <w:r w:rsidR="00A81A54">
        <w:rPr>
          <w:rFonts w:ascii="Arial" w:eastAsia="Calibri" w:hAnsi="Arial" w:cs="Arial"/>
          <w:sz w:val="24"/>
        </w:rPr>
        <w:t>a wody pitnej. Na egzamin można</w:t>
      </w:r>
      <w:r w:rsidRPr="00951303">
        <w:rPr>
          <w:rFonts w:ascii="Arial" w:eastAsia="Calibri" w:hAnsi="Arial" w:cs="Arial"/>
          <w:sz w:val="24"/>
        </w:rPr>
        <w:t xml:space="preserve"> </w:t>
      </w:r>
      <w:r w:rsidR="00A81A54">
        <w:rPr>
          <w:rFonts w:ascii="Arial" w:eastAsia="Calibri" w:hAnsi="Arial" w:cs="Arial"/>
          <w:sz w:val="24"/>
        </w:rPr>
        <w:t>przynieść własną butelkę z wodą (poj. mniej niż 1 l)</w:t>
      </w:r>
    </w:p>
    <w:p w:rsidR="0060356B" w:rsidRPr="00B76585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highlight w:val="yellow"/>
        </w:rPr>
      </w:pPr>
      <w:r w:rsidRPr="00B76585">
        <w:rPr>
          <w:rFonts w:ascii="Arial" w:eastAsia="Calibri" w:hAnsi="Arial" w:cs="Arial"/>
          <w:sz w:val="24"/>
          <w:highlight w:val="yellow"/>
        </w:rPr>
        <w:t>Czekając na wejście do szkoły albo sali egzaminacyjnej, zdający zachowują odpowiedni odstęp (</w:t>
      </w:r>
      <w:r w:rsidRPr="00B76585">
        <w:rPr>
          <w:rFonts w:ascii="Arial" w:eastAsia="Calibri" w:hAnsi="Arial" w:cs="Arial"/>
          <w:sz w:val="24"/>
          <w:highlight w:val="yellow"/>
          <w:u w:val="single"/>
        </w:rPr>
        <w:t>co najmniej</w:t>
      </w:r>
      <w:r w:rsidRPr="00B76585">
        <w:rPr>
          <w:rFonts w:ascii="Arial" w:eastAsia="Calibri" w:hAnsi="Arial" w:cs="Arial"/>
          <w:sz w:val="24"/>
          <w:highlight w:val="yellow"/>
        </w:rPr>
        <w:t xml:space="preserve"> 1,5 m) oraz mają zakryte usta i nos.</w:t>
      </w:r>
    </w:p>
    <w:p w:rsidR="0060356B" w:rsidRPr="00B76585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highlight w:val="yellow"/>
        </w:rPr>
      </w:pPr>
      <w:r w:rsidRPr="00B76585">
        <w:rPr>
          <w:rFonts w:ascii="Arial" w:eastAsia="Calibri" w:hAnsi="Arial" w:cs="Arial"/>
          <w:sz w:val="24"/>
          <w:highlight w:val="yellow"/>
        </w:rPr>
        <w:t xml:space="preserve">Na teren szkoły mogą wejść wyłącznie osoby z zakrytymi ustami i nosem (maseczką jedno- lub wielorazową, materiałem, przyłbicą – w szczególności </w:t>
      </w:r>
      <w:r w:rsidRPr="00B76585">
        <w:rPr>
          <w:rFonts w:ascii="Arial" w:eastAsia="Calibri" w:hAnsi="Arial" w:cs="Arial"/>
          <w:sz w:val="24"/>
          <w:highlight w:val="yellow"/>
        </w:rPr>
        <w:br/>
        <w:t xml:space="preserve">w przypadku osób, które ze względów zdrowotnych nie mogą zakrywać ust </w:t>
      </w:r>
      <w:r w:rsidRPr="00B76585">
        <w:rPr>
          <w:rFonts w:ascii="Arial" w:eastAsia="Calibri" w:hAnsi="Arial" w:cs="Arial"/>
          <w:sz w:val="24"/>
          <w:highlight w:val="yellow"/>
        </w:rPr>
        <w:br/>
        <w:t xml:space="preserve">i nosa maseczką). Zakrywanie ust i nosa obowiązuje na terenie całej szkoły, </w:t>
      </w:r>
      <w:r w:rsidRPr="00B76585">
        <w:rPr>
          <w:rFonts w:ascii="Arial" w:eastAsia="Calibri" w:hAnsi="Arial" w:cs="Arial"/>
          <w:sz w:val="24"/>
          <w:highlight w:val="yellow"/>
        </w:rPr>
        <w:br/>
        <w:t xml:space="preserve">z wyjątkiem </w:t>
      </w:r>
      <w:proofErr w:type="spellStart"/>
      <w:r w:rsidRPr="00B76585">
        <w:rPr>
          <w:rFonts w:ascii="Arial" w:eastAsia="Calibri" w:hAnsi="Arial" w:cs="Arial"/>
          <w:sz w:val="24"/>
          <w:highlight w:val="yellow"/>
        </w:rPr>
        <w:t>sal</w:t>
      </w:r>
      <w:proofErr w:type="spellEnd"/>
      <w:r w:rsidRPr="00B76585">
        <w:rPr>
          <w:rFonts w:ascii="Arial" w:eastAsia="Calibri" w:hAnsi="Arial" w:cs="Arial"/>
          <w:sz w:val="24"/>
          <w:highlight w:val="yellow"/>
        </w:rPr>
        <w:t xml:space="preserve"> egzaminacyjnych </w:t>
      </w:r>
      <w:r w:rsidRPr="00B76585">
        <w:rPr>
          <w:rFonts w:ascii="Arial" w:eastAsia="Calibri" w:hAnsi="Arial" w:cs="Arial"/>
          <w:sz w:val="24"/>
          <w:highlight w:val="yellow"/>
          <w:u w:val="single"/>
        </w:rPr>
        <w:t>po zajęciu miejsc przez zdających.</w:t>
      </w:r>
    </w:p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60356B" w:rsidRPr="00951303" w:rsidRDefault="0060356B" w:rsidP="00603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51303">
        <w:rPr>
          <w:rFonts w:ascii="Arial" w:eastAsia="Calibri" w:hAnsi="Arial" w:cs="Arial"/>
          <w:sz w:val="24"/>
          <w:szCs w:val="24"/>
        </w:rPr>
        <w:t>podchodzi do niego nauczyciel, aby odpowiedzieć na zadane przez niego pytanie,</w:t>
      </w:r>
    </w:p>
    <w:p w:rsidR="0060356B" w:rsidRPr="00951303" w:rsidRDefault="0060356B" w:rsidP="00603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51303">
        <w:rPr>
          <w:rFonts w:ascii="Arial" w:eastAsia="Calibri" w:hAnsi="Arial" w:cs="Arial"/>
          <w:sz w:val="24"/>
          <w:szCs w:val="24"/>
        </w:rPr>
        <w:t>wychodzi do toalety,</w:t>
      </w:r>
    </w:p>
    <w:p w:rsidR="0060356B" w:rsidRPr="00951303" w:rsidRDefault="0060356B" w:rsidP="0060356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  <w:szCs w:val="24"/>
        </w:rPr>
        <w:t>kończy pracę</w:t>
      </w:r>
      <w:r w:rsidRPr="00951303">
        <w:rPr>
          <w:rFonts w:ascii="Arial" w:eastAsia="Calibri" w:hAnsi="Arial" w:cs="Arial"/>
          <w:sz w:val="24"/>
        </w:rPr>
        <w:t xml:space="preserve"> z arkuszem egzaminacyjnym i wychodzi z sali egzaminacyjnej.</w:t>
      </w:r>
    </w:p>
    <w:p w:rsidR="0060356B" w:rsidRPr="008D0D64" w:rsidRDefault="0060356B" w:rsidP="008D0D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 xml:space="preserve"> Zarówno zdający, jak i członkowie zespołu nadzorującego mogą – jeżeli uznają to za właściwe – mieć zakryte usta i nos w trakcie egzaminu, nawet </w:t>
      </w:r>
      <w:r w:rsidRPr="00951303">
        <w:rPr>
          <w:rFonts w:ascii="Arial" w:eastAsia="Calibri" w:hAnsi="Arial" w:cs="Arial"/>
          <w:sz w:val="24"/>
        </w:rPr>
        <w:br/>
        <w:t>po zajęciu miejsca przy stoliku.</w:t>
      </w:r>
      <w:bookmarkStart w:id="0" w:name="_Hlk41289269"/>
    </w:p>
    <w:p w:rsidR="0060356B" w:rsidRPr="00B76585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highlight w:val="yellow"/>
        </w:rPr>
      </w:pPr>
      <w:r w:rsidRPr="00B76585">
        <w:rPr>
          <w:rFonts w:ascii="Arial" w:eastAsia="Calibri" w:hAnsi="Arial" w:cs="Arial"/>
          <w:sz w:val="24"/>
          <w:highlight w:val="yellow"/>
        </w:rPr>
        <w:t xml:space="preserve">Należy unikać tworzenia się grup zdających przed szkołą oraz przed salą egzaminacyjną przed rozpoczęciem egzaminu oraz po jego zakończeniu. </w:t>
      </w:r>
      <w:r w:rsidRPr="00B76585">
        <w:rPr>
          <w:rFonts w:ascii="Arial" w:eastAsia="Calibri" w:hAnsi="Arial" w:cs="Arial"/>
          <w:sz w:val="24"/>
          <w:highlight w:val="yellow"/>
        </w:rPr>
        <w:lastRenderedPageBreak/>
        <w:t>Należy unikać spotkań w grupie, np. przy wejściu do szkoły w celu dzielenia się wrażeniami  po egzaminie.</w:t>
      </w:r>
    </w:p>
    <w:p w:rsidR="0060356B" w:rsidRPr="008D0D64" w:rsidRDefault="00A81A54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sz w:val="24"/>
        </w:rPr>
      </w:pPr>
      <w:bookmarkStart w:id="1" w:name="_Hlk41995989"/>
      <w:r>
        <w:rPr>
          <w:rFonts w:ascii="Arial" w:eastAsia="Calibri" w:hAnsi="Arial" w:cs="Arial"/>
          <w:sz w:val="24"/>
        </w:rPr>
        <w:t>Zdający</w:t>
      </w:r>
      <w:r w:rsidR="0060356B" w:rsidRPr="0060356B">
        <w:rPr>
          <w:rFonts w:ascii="Arial" w:eastAsia="Calibri" w:hAnsi="Arial" w:cs="Arial"/>
          <w:sz w:val="24"/>
        </w:rPr>
        <w:t xml:space="preserve"> wchodzą  do bu</w:t>
      </w:r>
      <w:r>
        <w:rPr>
          <w:rFonts w:ascii="Arial" w:eastAsia="Calibri" w:hAnsi="Arial" w:cs="Arial"/>
          <w:sz w:val="24"/>
        </w:rPr>
        <w:t>dynku C głównym wejściem</w:t>
      </w:r>
      <w:r w:rsidR="008D0D64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color w:val="FF0000"/>
          <w:sz w:val="24"/>
        </w:rPr>
        <w:t>o wskazanej godzinie</w:t>
      </w:r>
      <w:r w:rsidR="005D4B99">
        <w:rPr>
          <w:rFonts w:ascii="Arial" w:eastAsia="Calibri" w:hAnsi="Arial" w:cs="Arial"/>
          <w:color w:val="FF0000"/>
          <w:sz w:val="24"/>
        </w:rPr>
        <w:t xml:space="preserve"> (co najmniej 30 minut przed rozpoczęciem egzaminu).</w:t>
      </w:r>
      <w:bookmarkStart w:id="2" w:name="_GoBack"/>
      <w:bookmarkEnd w:id="2"/>
    </w:p>
    <w:p w:rsidR="0060356B" w:rsidRPr="008D0D64" w:rsidRDefault="0060356B" w:rsidP="0060356B">
      <w:pPr>
        <w:spacing w:after="0" w:line="360" w:lineRule="auto"/>
        <w:ind w:left="708"/>
        <w:jc w:val="both"/>
        <w:rPr>
          <w:rFonts w:ascii="Arial" w:eastAsia="Calibri" w:hAnsi="Arial" w:cs="Arial"/>
          <w:color w:val="FF0000"/>
          <w:sz w:val="24"/>
        </w:rPr>
      </w:pPr>
      <w:r w:rsidRPr="00951303">
        <w:rPr>
          <w:rFonts w:ascii="Arial" w:eastAsia="Calibri" w:hAnsi="Arial" w:cs="Arial"/>
          <w:sz w:val="24"/>
        </w:rPr>
        <w:t>Dezynfekują ręce i udają się</w:t>
      </w:r>
      <w:r w:rsidR="008D0D64">
        <w:rPr>
          <w:rFonts w:ascii="Arial" w:eastAsia="Calibri" w:hAnsi="Arial" w:cs="Arial"/>
          <w:sz w:val="24"/>
        </w:rPr>
        <w:t xml:space="preserve"> w pobliże</w:t>
      </w:r>
      <w:r w:rsidRPr="00951303">
        <w:rPr>
          <w:rFonts w:ascii="Arial" w:eastAsia="Calibri" w:hAnsi="Arial" w:cs="Arial"/>
          <w:sz w:val="24"/>
        </w:rPr>
        <w:t xml:space="preserve"> sal</w:t>
      </w:r>
      <w:r>
        <w:rPr>
          <w:rFonts w:ascii="Arial" w:eastAsia="Calibri" w:hAnsi="Arial" w:cs="Arial"/>
          <w:sz w:val="24"/>
        </w:rPr>
        <w:t xml:space="preserve">i egzaminacyjnej </w:t>
      </w:r>
      <w:r w:rsidR="008D0D64" w:rsidRPr="008D0D64">
        <w:rPr>
          <w:rFonts w:ascii="Arial" w:eastAsia="Calibri" w:hAnsi="Arial" w:cs="Arial"/>
          <w:color w:val="FF0000"/>
          <w:sz w:val="24"/>
        </w:rPr>
        <w:t>lub</w:t>
      </w:r>
      <w:r w:rsidR="008D0D64">
        <w:rPr>
          <w:rFonts w:ascii="Arial" w:eastAsia="Calibri" w:hAnsi="Arial" w:cs="Arial"/>
          <w:sz w:val="24"/>
        </w:rPr>
        <w:t xml:space="preserve"> </w:t>
      </w:r>
      <w:r w:rsidR="008D0D64" w:rsidRPr="008D0D64">
        <w:rPr>
          <w:rFonts w:ascii="Arial" w:eastAsia="Calibri" w:hAnsi="Arial" w:cs="Arial"/>
          <w:color w:val="FF0000"/>
          <w:sz w:val="24"/>
        </w:rPr>
        <w:t>w miejsce wskazane przez osobę dyżurującą</w:t>
      </w:r>
      <w:r w:rsidR="008D0D64">
        <w:rPr>
          <w:rFonts w:ascii="Arial" w:eastAsia="Calibri" w:hAnsi="Arial" w:cs="Arial"/>
          <w:color w:val="FF0000"/>
          <w:sz w:val="24"/>
        </w:rPr>
        <w:t>.</w:t>
      </w:r>
      <w:r w:rsidR="008D0D64" w:rsidRPr="008D0D64">
        <w:rPr>
          <w:rFonts w:ascii="Arial" w:eastAsia="Calibri" w:hAnsi="Arial" w:cs="Arial"/>
          <w:color w:val="FF0000"/>
          <w:sz w:val="24"/>
        </w:rPr>
        <w:t xml:space="preserve"> </w:t>
      </w:r>
    </w:p>
    <w:p w:rsidR="008D0D64" w:rsidRDefault="0060356B" w:rsidP="0053414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bookmarkStart w:id="3" w:name="_Hlk41996608"/>
      <w:bookmarkEnd w:id="1"/>
      <w:r w:rsidRPr="008D0D64">
        <w:rPr>
          <w:rFonts w:ascii="Arial" w:eastAsia="Calibri" w:hAnsi="Arial" w:cs="Arial"/>
          <w:sz w:val="24"/>
        </w:rPr>
        <w:t xml:space="preserve"> </w:t>
      </w:r>
      <w:r w:rsidRPr="008D0D64">
        <w:rPr>
          <w:rFonts w:ascii="Arial" w:eastAsia="Calibri" w:hAnsi="Arial" w:cs="Arial"/>
          <w:sz w:val="24"/>
          <w:highlight w:val="yellow"/>
        </w:rPr>
        <w:t>Ewentualne rzeczy osobiste – kurtki, torby, telefon itp. uczniowie zostawiają               w  przezroczystych foliowych torbach</w:t>
      </w:r>
      <w:r w:rsidR="008D0D64" w:rsidRPr="008D0D64">
        <w:rPr>
          <w:rFonts w:ascii="Arial" w:eastAsia="Calibri" w:hAnsi="Arial" w:cs="Arial"/>
          <w:sz w:val="24"/>
          <w:highlight w:val="yellow"/>
        </w:rPr>
        <w:t xml:space="preserve"> w wyznaczonym pomieszczeniu</w:t>
      </w:r>
      <w:r w:rsidR="008D0D64">
        <w:rPr>
          <w:rFonts w:ascii="Arial" w:eastAsia="Calibri" w:hAnsi="Arial" w:cs="Arial"/>
          <w:sz w:val="24"/>
          <w:highlight w:val="yellow"/>
        </w:rPr>
        <w:t xml:space="preserve"> – tzw. depozycie </w:t>
      </w:r>
      <w:r w:rsidRPr="008D0D64">
        <w:rPr>
          <w:rFonts w:ascii="Arial" w:eastAsia="Calibri" w:hAnsi="Arial" w:cs="Arial"/>
          <w:sz w:val="24"/>
          <w:highlight w:val="yellow"/>
        </w:rPr>
        <w:t xml:space="preserve"> (tak, aby sprawdzenie ich zawartości nie wymagało otwierania), </w:t>
      </w:r>
    </w:p>
    <w:p w:rsidR="0060356B" w:rsidRPr="008D0D64" w:rsidRDefault="0060356B" w:rsidP="0053414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8D0D64">
        <w:rPr>
          <w:rFonts w:ascii="Arial" w:eastAsia="Calibri" w:hAnsi="Arial" w:cs="Arial"/>
          <w:sz w:val="24"/>
        </w:rPr>
        <w:t xml:space="preserve">Uczniowie wchodzą do sali egzaminacyjnej pojedynczo; przewodniczący zespołu nadzorującego lub członek zespołu nadzorującego losuje w ich obecności numery stolików, przy których będą pracować. </w:t>
      </w:r>
    </w:p>
    <w:bookmarkEnd w:id="3"/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951303">
        <w:rPr>
          <w:rFonts w:ascii="Arial" w:eastAsia="Calibri" w:hAnsi="Arial" w:cs="Arial"/>
          <w:sz w:val="24"/>
        </w:rPr>
        <w:t xml:space="preserve"> Zdający może opuścić na stałe salę egzaminacyjną (jeżeli zakończył pracę </w:t>
      </w:r>
      <w:r w:rsidR="008D0D64">
        <w:rPr>
          <w:rFonts w:ascii="Arial" w:eastAsia="Calibri" w:hAnsi="Arial" w:cs="Arial"/>
          <w:sz w:val="24"/>
        </w:rPr>
        <w:t xml:space="preserve">                      </w:t>
      </w:r>
      <w:r w:rsidRPr="00951303">
        <w:rPr>
          <w:rFonts w:ascii="Arial" w:eastAsia="Calibri" w:hAnsi="Arial" w:cs="Arial"/>
          <w:sz w:val="24"/>
        </w:rPr>
        <w:t>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60356B" w:rsidRPr="00951303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bookmarkStart w:id="4" w:name="_Hlk41996680"/>
      <w:r w:rsidRPr="00951303">
        <w:rPr>
          <w:rFonts w:ascii="Arial" w:eastAsia="Calibri" w:hAnsi="Arial" w:cs="Arial"/>
          <w:sz w:val="24"/>
        </w:rPr>
        <w:t xml:space="preserve">Zakończenie pracy z arkuszem uczeń zgłasza przez podniesienie ręki. Przewodniczący sprawdza poprawność danych umieszczonych w arkuszu, członek zespołu nadzorującego wypuszcza ucznia z sali. </w:t>
      </w:r>
    </w:p>
    <w:p w:rsidR="0060356B" w:rsidRDefault="0060356B" w:rsidP="0060356B">
      <w:pPr>
        <w:numPr>
          <w:ilvl w:val="0"/>
          <w:numId w:val="1"/>
        </w:numPr>
        <w:spacing w:after="0" w:line="360" w:lineRule="auto"/>
        <w:contextualSpacing/>
        <w:jc w:val="both"/>
      </w:pPr>
      <w:r w:rsidRPr="00951303">
        <w:rPr>
          <w:rFonts w:ascii="Arial" w:eastAsia="Calibri" w:hAnsi="Arial" w:cs="Arial"/>
          <w:sz w:val="24"/>
        </w:rPr>
        <w:t xml:space="preserve">Po zakończonym egzaminie uczniowie </w:t>
      </w:r>
      <w:r w:rsidR="00B76585">
        <w:rPr>
          <w:rFonts w:ascii="Arial" w:eastAsia="Calibri" w:hAnsi="Arial" w:cs="Arial"/>
          <w:sz w:val="24"/>
        </w:rPr>
        <w:t xml:space="preserve">bezzwłocznie </w:t>
      </w:r>
      <w:r w:rsidRPr="00951303">
        <w:rPr>
          <w:rFonts w:ascii="Arial" w:eastAsia="Calibri" w:hAnsi="Arial" w:cs="Arial"/>
          <w:sz w:val="24"/>
        </w:rPr>
        <w:t xml:space="preserve">opuszczają </w:t>
      </w:r>
      <w:bookmarkEnd w:id="0"/>
      <w:bookmarkEnd w:id="4"/>
      <w:r w:rsidR="00B76585">
        <w:rPr>
          <w:rFonts w:ascii="Arial" w:eastAsia="Calibri" w:hAnsi="Arial" w:cs="Arial"/>
          <w:sz w:val="24"/>
        </w:rPr>
        <w:t>szkołę</w:t>
      </w:r>
    </w:p>
    <w:p w:rsidR="0069756E" w:rsidRDefault="0069756E"/>
    <w:sectPr w:rsidR="0069756E" w:rsidSect="008D0D6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60C"/>
    <w:multiLevelType w:val="multilevel"/>
    <w:tmpl w:val="9F724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B"/>
    <w:rsid w:val="00376D33"/>
    <w:rsid w:val="00413356"/>
    <w:rsid w:val="005D4B99"/>
    <w:rsid w:val="0060356B"/>
    <w:rsid w:val="0069756E"/>
    <w:rsid w:val="008D0D64"/>
    <w:rsid w:val="00A81A54"/>
    <w:rsid w:val="00B76585"/>
    <w:rsid w:val="00B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755"/>
  <w15:chartTrackingRefBased/>
  <w15:docId w15:val="{58B052EF-40F6-4593-AACF-31E36A4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dominika.ciszak</dc:creator>
  <cp:keywords/>
  <dc:description/>
  <cp:lastModifiedBy>jan.wawrzyniak</cp:lastModifiedBy>
  <cp:revision>2</cp:revision>
  <cp:lastPrinted>2020-08-28T08:07:00Z</cp:lastPrinted>
  <dcterms:created xsi:type="dcterms:W3CDTF">2020-08-31T16:39:00Z</dcterms:created>
  <dcterms:modified xsi:type="dcterms:W3CDTF">2020-08-31T16:39:00Z</dcterms:modified>
</cp:coreProperties>
</file>