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4269F3"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1</w:t>
      </w:r>
    </w:p>
    <w:p w:rsidR="00AE02B6" w:rsidRPr="00AC5A9D" w:rsidRDefault="00AE02B6" w:rsidP="00AC5A9D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„Kadry przyszłości – tworzenie systemu edukacji ponadgimnazjalnej w K OSI zgodnie z potrzebami rynku pracy”</w:t>
      </w: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Pr="00AC5A9D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E02B6">
      <w:pPr>
        <w:jc w:val="right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podmiotu przyjmującego na staż)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(Adres podmiotu przyjmującego na staż)</w:t>
      </w:r>
    </w:p>
    <w:p w:rsidR="00AE02B6" w:rsidRPr="00AC5A9D" w:rsidRDefault="00AE02B6" w:rsidP="00AE02B6">
      <w:pPr>
        <w:ind w:firstLine="3544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5E1BCC" w:rsidRPr="00AC5A9D" w:rsidRDefault="005E1BCC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346F53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WNIOSEK O REFUNDACJĘ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w związku z realizacją staży w Projekcie „Kadry przyszłości – tworzenie systemu edukacji ponadgimnazjalnej w K OSI zgodnie z potrzebami rynku pracy”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Europejskiego Funduszu Społecznego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 umowy/umów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 z dnia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FC08B7" w:rsidRPr="00AC5A9D">
        <w:rPr>
          <w:rFonts w:ascii="Arial" w:hAnsi="Arial" w:cs="Arial"/>
          <w:color w:val="000000"/>
          <w:lang w:val="pl-PL"/>
        </w:rPr>
        <w:t>…………………….</w:t>
      </w:r>
      <w:r w:rsidRPr="00AC5A9D">
        <w:rPr>
          <w:rFonts w:ascii="Arial" w:hAnsi="Arial" w:cs="Arial"/>
          <w:color w:val="000000"/>
          <w:lang w:val="pl-PL"/>
        </w:rPr>
        <w:t>……………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Stosownie do postanowień </w:t>
      </w:r>
      <w:r w:rsidRPr="00AC5A9D">
        <w:rPr>
          <w:rFonts w:ascii="Arial" w:hAnsi="Arial" w:cs="Arial"/>
          <w:i/>
          <w:iCs/>
          <w:sz w:val="22"/>
          <w:szCs w:val="22"/>
        </w:rPr>
        <w:t xml:space="preserve">Regulaminu staży w ramach projektu „Kadry przyszłości – tworzenie systemu edukacji ponadgimnazjalnej w K OSI zgodnie z potrzebami rynku pracy”, </w:t>
      </w:r>
      <w:r w:rsidRPr="00AC5A9D">
        <w:rPr>
          <w:rFonts w:ascii="Arial" w:hAnsi="Arial" w:cs="Arial"/>
          <w:sz w:val="22"/>
          <w:szCs w:val="22"/>
        </w:rPr>
        <w:t>składam wniosek o refundację poniesionych kosztów dodatku do wynagrodzenia Opiekuna/ów stażystów w związku z realizacją staży dla uczniów.</w:t>
      </w:r>
    </w:p>
    <w:p w:rsidR="00AC30F4" w:rsidRPr="00AC5A9D" w:rsidRDefault="00AC30F4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64"/>
        <w:gridCol w:w="1471"/>
        <w:gridCol w:w="1226"/>
        <w:gridCol w:w="1366"/>
        <w:gridCol w:w="1327"/>
        <w:gridCol w:w="1062"/>
        <w:gridCol w:w="1324"/>
        <w:gridCol w:w="1111"/>
      </w:tblGrid>
      <w:tr w:rsidR="00AE02B6" w:rsidRPr="00AC5A9D" w:rsidTr="00AE02B6">
        <w:trPr>
          <w:jc w:val="center"/>
        </w:trPr>
        <w:tc>
          <w:tcPr>
            <w:tcW w:w="476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128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493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198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11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179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3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AE02B6" w:rsidRPr="00AC5A9D" w:rsidTr="00AE02B6">
        <w:trPr>
          <w:trHeight w:val="930"/>
          <w:jc w:val="center"/>
        </w:trPr>
        <w:tc>
          <w:tcPr>
            <w:tcW w:w="476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487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Wypłata dodatku do wynagrodzenia opiekuna/ów stażystów </w:t>
            </w:r>
          </w:p>
        </w:tc>
        <w:tc>
          <w:tcPr>
            <w:tcW w:w="128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AE02B6" w:rsidRPr="00AC5A9D" w:rsidRDefault="00AE02B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B6" w:rsidRPr="00AC5A9D" w:rsidTr="00AE02B6">
        <w:trPr>
          <w:jc w:val="center"/>
        </w:trPr>
        <w:tc>
          <w:tcPr>
            <w:tcW w:w="5934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Zakres obowiązków opiekuna stażystów: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 zawodowego;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nadzór nad prawidłową realizacją i harmonogramem stażu zawodowego.</w:t>
      </w:r>
    </w:p>
    <w:p w:rsidR="00AE02B6" w:rsidRPr="00AC5A9D" w:rsidRDefault="00AE02B6" w:rsidP="00AE02B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46F53" w:rsidRDefault="00346F53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Pr="00AC5A9D">
        <w:rPr>
          <w:rFonts w:ascii="Arial" w:hAnsi="Arial" w:cs="Arial"/>
          <w:lang w:val="pl-PL"/>
        </w:rPr>
        <w:t>…………………………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 opiekuna stażystów**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</w:tblGrid>
      <w:tr w:rsidR="00AE02B6" w:rsidRPr="00AC5A9D" w:rsidTr="00444E7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2B6" w:rsidRPr="00AC5A9D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OŚWIADCZENIA: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dodatek do wynagrodzenia Opiekuna stażysty nie przekracza 10% jego zasadniczego wynagrodzenia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 i wynika ze zwiększonego zakresu zadań (opieka nad stażystą)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>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wnioskowana kwota refundacji nie zawiera zysku i 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 xml:space="preserve">nie stanowi dla mnie korzyści. 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Zobowiązuje się </w:t>
      </w:r>
      <w:r w:rsidRPr="00AC5A9D">
        <w:rPr>
          <w:rFonts w:ascii="Arial" w:hAnsi="Arial" w:cs="Arial"/>
          <w:sz w:val="20"/>
          <w:szCs w:val="20"/>
        </w:rPr>
        <w:t xml:space="preserve">zapewnić </w:t>
      </w:r>
      <w:r w:rsidR="008113FA">
        <w:rPr>
          <w:rFonts w:ascii="Arial" w:hAnsi="Arial" w:cs="Arial"/>
          <w:sz w:val="20"/>
          <w:szCs w:val="20"/>
        </w:rPr>
        <w:t xml:space="preserve">Zespołowi </w:t>
      </w:r>
      <w:r w:rsidRPr="00AC5A9D">
        <w:rPr>
          <w:rFonts w:ascii="Arial" w:hAnsi="Arial" w:cs="Arial"/>
          <w:sz w:val="20"/>
          <w:szCs w:val="20"/>
        </w:rPr>
        <w:t xml:space="preserve"> </w:t>
      </w:r>
      <w:r w:rsidR="008113FA">
        <w:rPr>
          <w:rFonts w:ascii="Arial" w:hAnsi="Arial" w:cs="Arial"/>
          <w:sz w:val="20"/>
          <w:szCs w:val="20"/>
        </w:rPr>
        <w:t>Szkół ………………</w:t>
      </w:r>
      <w:r w:rsidR="00E85532">
        <w:rPr>
          <w:rFonts w:ascii="Arial" w:hAnsi="Arial" w:cs="Arial"/>
          <w:sz w:val="20"/>
          <w:szCs w:val="20"/>
        </w:rPr>
        <w:t>………………………………………</w:t>
      </w:r>
      <w:r w:rsidR="00EE2F36">
        <w:rPr>
          <w:rFonts w:ascii="Arial" w:hAnsi="Arial" w:cs="Arial"/>
          <w:sz w:val="20"/>
          <w:szCs w:val="20"/>
        </w:rPr>
        <w:t>………</w:t>
      </w:r>
      <w:r w:rsidR="008113FA">
        <w:rPr>
          <w:rFonts w:ascii="Arial" w:hAnsi="Arial" w:cs="Arial"/>
          <w:sz w:val="20"/>
          <w:szCs w:val="20"/>
        </w:rPr>
        <w:t xml:space="preserve"> </w:t>
      </w:r>
      <w:r w:rsidRPr="00AC5A9D">
        <w:rPr>
          <w:rFonts w:ascii="Arial" w:hAnsi="Arial" w:cs="Arial"/>
          <w:sz w:val="20"/>
          <w:szCs w:val="20"/>
        </w:rPr>
        <w:t>oraz innym uprawnionym podmiotom, pełny wgląd we wszystkie dokumenty związane bezpośrednio lub pośrednio z realizacją stażu.</w:t>
      </w:r>
    </w:p>
    <w:p w:rsidR="00AE02B6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Wiarygodność Informacji podanych we wniosku potwierdzam własnoręcznym podpisem.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p w:rsidR="001D5E9F" w:rsidRDefault="001D5E9F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</w:p>
    <w:p w:rsidR="001D5E9F" w:rsidRDefault="001D5E9F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1D5E9F" w:rsidRDefault="001D5E9F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należy dołączyć</w:t>
      </w:r>
      <w:r w:rsidR="00FB00E3">
        <w:rPr>
          <w:rFonts w:ascii="Arial" w:hAnsi="Arial" w:cs="Arial"/>
          <w:sz w:val="18"/>
          <w:szCs w:val="18"/>
        </w:rPr>
        <w:t>:</w:t>
      </w: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notę księgową</w:t>
      </w:r>
    </w:p>
    <w:p w:rsidR="00FB00E3" w:rsidRP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B00E3">
        <w:rPr>
          <w:rFonts w:ascii="Arial" w:hAnsi="Arial" w:cs="Arial"/>
          <w:sz w:val="18"/>
          <w:szCs w:val="18"/>
        </w:rPr>
        <w:t>metodologię wyliczania dodatku,</w:t>
      </w:r>
    </w:p>
    <w:p w:rsid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potwierdzenia</w:t>
      </w:r>
      <w:r>
        <w:rPr>
          <w:rFonts w:ascii="Arial" w:hAnsi="Arial" w:cs="Arial"/>
          <w:sz w:val="18"/>
          <w:szCs w:val="18"/>
        </w:rPr>
        <w:t xml:space="preserve"> wypłaty dodatku opiekunowi</w:t>
      </w:r>
      <w:r w:rsidRPr="00FB00E3">
        <w:rPr>
          <w:rFonts w:ascii="Arial" w:hAnsi="Arial" w:cs="Arial"/>
          <w:sz w:val="18"/>
          <w:szCs w:val="18"/>
        </w:rPr>
        <w:t xml:space="preserve"> (przelew/wyciąg bankowy)</w:t>
      </w:r>
      <w:r>
        <w:rPr>
          <w:rFonts w:ascii="Arial" w:hAnsi="Arial" w:cs="Arial"/>
          <w:sz w:val="18"/>
          <w:szCs w:val="18"/>
        </w:rPr>
        <w:t xml:space="preserve"> lub oświadczenie pracownika, że otrzymał kwotę netto</w:t>
      </w:r>
    </w:p>
    <w:p w:rsidR="00FB00E3" w:rsidRP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</w:t>
      </w:r>
      <w:r>
        <w:rPr>
          <w:rFonts w:ascii="Arial" w:hAnsi="Arial" w:cs="Arial"/>
          <w:sz w:val="18"/>
          <w:szCs w:val="18"/>
        </w:rPr>
        <w:t>e zapłaty ZUS i podatku od tego dodatku</w:t>
      </w:r>
    </w:p>
    <w:p w:rsidR="00FB00E3" w:rsidRPr="00AC5A9D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sectPr w:rsidR="00FB00E3" w:rsidRPr="00AC5A9D" w:rsidSect="0014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DF" w:rsidRDefault="00EC61DF" w:rsidP="00AE02B6">
      <w:r>
        <w:separator/>
      </w:r>
    </w:p>
  </w:endnote>
  <w:endnote w:type="continuationSeparator" w:id="0">
    <w:p w:rsidR="00EC61DF" w:rsidRDefault="00EC61DF" w:rsidP="00A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DF" w:rsidRDefault="00EC61DF" w:rsidP="00AE02B6">
      <w:r>
        <w:separator/>
      </w:r>
    </w:p>
  </w:footnote>
  <w:footnote w:type="continuationSeparator" w:id="0">
    <w:p w:rsidR="00EC61DF" w:rsidRDefault="00EC61DF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B6" w:rsidRDefault="00AE02B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6"/>
    <w:rsid w:val="000C12C6"/>
    <w:rsid w:val="001426DE"/>
    <w:rsid w:val="001D5E9F"/>
    <w:rsid w:val="00255AA2"/>
    <w:rsid w:val="002C1631"/>
    <w:rsid w:val="00346F53"/>
    <w:rsid w:val="0036431A"/>
    <w:rsid w:val="004269F3"/>
    <w:rsid w:val="004A5437"/>
    <w:rsid w:val="004E6990"/>
    <w:rsid w:val="005B1A42"/>
    <w:rsid w:val="005E1BCC"/>
    <w:rsid w:val="00622838"/>
    <w:rsid w:val="006E6FC9"/>
    <w:rsid w:val="006F4231"/>
    <w:rsid w:val="008113FA"/>
    <w:rsid w:val="008D4618"/>
    <w:rsid w:val="009A34FC"/>
    <w:rsid w:val="009F54B9"/>
    <w:rsid w:val="00A11E53"/>
    <w:rsid w:val="00AC30F4"/>
    <w:rsid w:val="00AC5A9D"/>
    <w:rsid w:val="00AE02B6"/>
    <w:rsid w:val="00BF1E98"/>
    <w:rsid w:val="00D56951"/>
    <w:rsid w:val="00E85532"/>
    <w:rsid w:val="00EC61DF"/>
    <w:rsid w:val="00EE2F36"/>
    <w:rsid w:val="00F116BF"/>
    <w:rsid w:val="00FB00E3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CF41-A9CF-4F3A-8108-C45523D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2019-02-06T12:21:00Z</dcterms:created>
  <dcterms:modified xsi:type="dcterms:W3CDTF">2019-02-06T12:21:00Z</dcterms:modified>
</cp:coreProperties>
</file>